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BB" w:rsidRPr="00B813BB" w:rsidRDefault="00B813BB" w:rsidP="00B813BB">
      <w:pPr>
        <w:framePr w:w="9360" w:hSpace="187" w:vSpace="187" w:wrap="notBeside" w:vAnchor="text" w:hAnchor="page" w:x="1359" w:y="76"/>
        <w:jc w:val="center"/>
        <w:rPr>
          <w:rFonts w:ascii="Times New Roman" w:hAnsi="Times New Roman" w:cs="Times New Roman"/>
          <w:sz w:val="48"/>
          <w:szCs w:val="48"/>
        </w:rPr>
      </w:pPr>
      <w:r>
        <w:rPr>
          <w:rFonts w:ascii="Times New Roman" w:hAnsi="Times New Roman" w:cs="Times New Roman" w:hint="eastAsia"/>
          <w:sz w:val="48"/>
          <w:szCs w:val="48"/>
        </w:rPr>
        <w:t xml:space="preserve">For </w:t>
      </w:r>
      <w:r>
        <w:rPr>
          <w:rFonts w:ascii="Times New Roman" w:hAnsi="Times New Roman" w:cs="Times New Roman"/>
          <w:sz w:val="48"/>
          <w:szCs w:val="48"/>
        </w:rPr>
        <w:t>A Power Constraint 32 bit adder Find the Voltage that will allow the Highest Performance</w:t>
      </w:r>
    </w:p>
    <w:p w:rsidR="00B813BB" w:rsidRDefault="002A6D42" w:rsidP="00B813BB">
      <w:pPr>
        <w:pStyle w:val="Authors"/>
        <w:framePr w:wrap="notBeside" w:x="1509" w:y="1486"/>
      </w:pPr>
      <w:proofErr w:type="spellStart"/>
      <w:r>
        <w:t>Chaoyi</w:t>
      </w:r>
      <w:proofErr w:type="spellEnd"/>
      <w:r>
        <w:t xml:space="preserve"> She, Auburn University</w:t>
      </w:r>
    </w:p>
    <w:p w:rsidR="006247F2" w:rsidRDefault="003E1450" w:rsidP="006247F2">
      <w:pPr>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b/>
          <w:i/>
          <w:sz w:val="18"/>
          <w:szCs w:val="18"/>
        </w:rPr>
        <w:t>Abstract</w:t>
      </w:r>
      <w:r w:rsidR="007E190C">
        <w:rPr>
          <w:rFonts w:ascii="Times New Roman" w:hAnsi="Times New Roman" w:cs="Times New Roman"/>
          <w:b/>
          <w:i/>
          <w:sz w:val="18"/>
          <w:szCs w:val="18"/>
        </w:rPr>
        <w:t>—</w:t>
      </w:r>
      <w:proofErr w:type="gramStart"/>
      <w:r w:rsidR="007E190C">
        <w:rPr>
          <w:rFonts w:ascii="Times New Roman" w:hAnsi="Times New Roman" w:cs="Times New Roman"/>
          <w:b/>
          <w:sz w:val="18"/>
          <w:szCs w:val="18"/>
        </w:rPr>
        <w:t>In</w:t>
      </w:r>
      <w:proofErr w:type="gramEnd"/>
      <w:r w:rsidR="007E190C">
        <w:rPr>
          <w:rFonts w:ascii="Times New Roman" w:hAnsi="Times New Roman" w:cs="Times New Roman"/>
          <w:b/>
          <w:sz w:val="18"/>
          <w:szCs w:val="18"/>
        </w:rPr>
        <w:t xml:space="preserve"> this report, I will try to find the voltage that gives the fastest clock speed</w:t>
      </w:r>
      <w:r w:rsidR="00734F7D">
        <w:rPr>
          <w:rFonts w:ascii="Times New Roman" w:hAnsi="Times New Roman" w:cs="Times New Roman"/>
          <w:b/>
          <w:sz w:val="18"/>
          <w:szCs w:val="18"/>
        </w:rPr>
        <w:t xml:space="preserve"> for a 32 bit adder</w:t>
      </w:r>
      <w:r w:rsidR="007E190C">
        <w:rPr>
          <w:rFonts w:ascii="Times New Roman" w:hAnsi="Times New Roman" w:cs="Times New Roman"/>
          <w:b/>
          <w:sz w:val="18"/>
          <w:szCs w:val="18"/>
        </w:rPr>
        <w:t xml:space="preserve"> under </w:t>
      </w:r>
      <w:r w:rsidR="00734F7D">
        <w:rPr>
          <w:rFonts w:ascii="Times New Roman" w:hAnsi="Times New Roman" w:cs="Times New Roman"/>
          <w:b/>
          <w:sz w:val="18"/>
          <w:szCs w:val="18"/>
        </w:rPr>
        <w:t xml:space="preserve">a certain power constraint. </w:t>
      </w:r>
      <w:r w:rsidR="0071486E">
        <w:rPr>
          <w:rFonts w:ascii="Times New Roman" w:hAnsi="Times New Roman" w:cs="Times New Roman"/>
          <w:b/>
          <w:sz w:val="18"/>
          <w:szCs w:val="18"/>
        </w:rPr>
        <w:t>I design a</w:t>
      </w:r>
      <w:r w:rsidR="007E190C">
        <w:rPr>
          <w:rFonts w:ascii="Times New Roman" w:hAnsi="Times New Roman" w:cs="Times New Roman"/>
          <w:b/>
          <w:sz w:val="18"/>
          <w:szCs w:val="18"/>
        </w:rPr>
        <w:t xml:space="preserve"> </w:t>
      </w:r>
      <w:r w:rsidR="0071486E">
        <w:rPr>
          <w:rFonts w:ascii="Times New Roman" w:hAnsi="Times New Roman" w:cs="Times New Roman"/>
          <w:b/>
          <w:sz w:val="18"/>
          <w:szCs w:val="18"/>
        </w:rPr>
        <w:t>32 bit ripple carry adder with registers to give input vectors and sample outputs. The power consumption, delay of critical path, and voltage supply of the circuit</w:t>
      </w:r>
      <w:r w:rsidR="00FA607B">
        <w:rPr>
          <w:rFonts w:ascii="Times New Roman" w:hAnsi="Times New Roman" w:cs="Times New Roman"/>
          <w:b/>
          <w:sz w:val="18"/>
          <w:szCs w:val="18"/>
        </w:rPr>
        <w:t xml:space="preserve"> are complicatedly connected. I want to give a clear pattern</w:t>
      </w:r>
      <w:r w:rsidR="00CE72E6">
        <w:rPr>
          <w:rFonts w:ascii="Times New Roman" w:hAnsi="Times New Roman" w:cs="Times New Roman"/>
          <w:b/>
          <w:sz w:val="18"/>
          <w:szCs w:val="18"/>
        </w:rPr>
        <w:t xml:space="preserve"> for these. </w:t>
      </w:r>
      <w:r w:rsidR="00A95887">
        <w:rPr>
          <w:rFonts w:ascii="Times New Roman" w:hAnsi="Times New Roman" w:cs="Times New Roman"/>
          <w:b/>
          <w:sz w:val="18"/>
          <w:szCs w:val="18"/>
        </w:rPr>
        <w:t xml:space="preserve">I use </w:t>
      </w:r>
      <w:proofErr w:type="spellStart"/>
      <w:r w:rsidR="00A95887">
        <w:rPr>
          <w:rFonts w:ascii="Times New Roman" w:hAnsi="Times New Roman" w:cs="Times New Roman"/>
          <w:b/>
          <w:sz w:val="18"/>
          <w:szCs w:val="18"/>
        </w:rPr>
        <w:t>Hspice</w:t>
      </w:r>
      <w:proofErr w:type="spellEnd"/>
      <w:r w:rsidR="00A95887">
        <w:rPr>
          <w:rFonts w:ascii="Times New Roman" w:hAnsi="Times New Roman" w:cs="Times New Roman"/>
          <w:b/>
          <w:sz w:val="18"/>
          <w:szCs w:val="18"/>
        </w:rPr>
        <w:t xml:space="preserve"> to run simulation to get data.</w:t>
      </w:r>
      <w:r w:rsidR="00EF1519">
        <w:rPr>
          <w:rFonts w:ascii="Times New Roman" w:hAnsi="Times New Roman" w:cs="Times New Roman"/>
          <w:b/>
          <w:sz w:val="18"/>
          <w:szCs w:val="18"/>
        </w:rPr>
        <w:t xml:space="preserve"> Then I draw a graph so that</w:t>
      </w:r>
      <w:r w:rsidR="009875F1">
        <w:rPr>
          <w:rFonts w:ascii="Times New Roman" w:hAnsi="Times New Roman" w:cs="Times New Roman"/>
          <w:b/>
          <w:sz w:val="18"/>
          <w:szCs w:val="18"/>
        </w:rPr>
        <w:t xml:space="preserve"> </w:t>
      </w:r>
      <w:r w:rsidR="006247F2">
        <w:rPr>
          <w:rFonts w:ascii="Times New Roman" w:hAnsi="Times New Roman" w:cs="Times New Roman"/>
          <w:b/>
          <w:sz w:val="18"/>
          <w:szCs w:val="18"/>
        </w:rPr>
        <w:t>for any power constraint I can give the optimum voltage.</w:t>
      </w:r>
      <w:r w:rsidR="00EF1519">
        <w:rPr>
          <w:rFonts w:ascii="Times New Roman" w:hAnsi="Times New Roman" w:cs="Times New Roman"/>
          <w:b/>
          <w:sz w:val="18"/>
          <w:szCs w:val="18"/>
        </w:rPr>
        <w:t xml:space="preserve"> </w:t>
      </w:r>
    </w:p>
    <w:p w:rsidR="006247F2" w:rsidRDefault="006247F2" w:rsidP="006247F2">
      <w:pPr>
        <w:rPr>
          <w:rFonts w:ascii="Times New Roman" w:hAnsi="Times New Roman" w:cs="Times New Roman"/>
          <w:b/>
          <w:sz w:val="18"/>
          <w:szCs w:val="18"/>
        </w:rPr>
      </w:pPr>
    </w:p>
    <w:p w:rsidR="000A1367" w:rsidRDefault="006247F2" w:rsidP="006247F2">
      <w:pPr>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i/>
          <w:sz w:val="18"/>
          <w:szCs w:val="18"/>
        </w:rPr>
        <w:t>Index Terms—</w:t>
      </w:r>
      <w:r>
        <w:rPr>
          <w:rFonts w:ascii="Times New Roman" w:hAnsi="Times New Roman" w:cs="Times New Roman"/>
          <w:b/>
          <w:sz w:val="18"/>
          <w:szCs w:val="18"/>
        </w:rPr>
        <w:t>32 bit adder, performance</w:t>
      </w:r>
      <w:proofErr w:type="gramStart"/>
      <w:r>
        <w:rPr>
          <w:rFonts w:ascii="Times New Roman" w:hAnsi="Times New Roman" w:cs="Times New Roman"/>
          <w:b/>
          <w:sz w:val="18"/>
          <w:szCs w:val="18"/>
        </w:rPr>
        <w:t>,  power</w:t>
      </w:r>
      <w:proofErr w:type="gramEnd"/>
      <w:r>
        <w:rPr>
          <w:rFonts w:ascii="Times New Roman" w:hAnsi="Times New Roman" w:cs="Times New Roman"/>
          <w:b/>
          <w:sz w:val="18"/>
          <w:szCs w:val="18"/>
        </w:rPr>
        <w:t>,  supply,</w:t>
      </w:r>
    </w:p>
    <w:p w:rsidR="000A1367" w:rsidRDefault="000A1367" w:rsidP="006247F2">
      <w:pPr>
        <w:rPr>
          <w:rFonts w:ascii="Times New Roman" w:hAnsi="Times New Roman" w:cs="Times New Roman"/>
          <w:b/>
          <w:sz w:val="18"/>
          <w:szCs w:val="18"/>
        </w:rPr>
      </w:pPr>
    </w:p>
    <w:p w:rsidR="008B03FF" w:rsidRPr="00CA514C" w:rsidRDefault="000A1367" w:rsidP="000A1367">
      <w:pPr>
        <w:pStyle w:val="a4"/>
        <w:numPr>
          <w:ilvl w:val="0"/>
          <w:numId w:val="2"/>
        </w:numPr>
        <w:ind w:firstLineChars="0"/>
        <w:jc w:val="center"/>
        <w:rPr>
          <w:rFonts w:ascii="Times New Roman" w:hAnsi="Times New Roman" w:cs="Times New Roman"/>
          <w:sz w:val="16"/>
          <w:szCs w:val="16"/>
        </w:rPr>
      </w:pPr>
      <w:r w:rsidRPr="00CA514C">
        <w:rPr>
          <w:rFonts w:ascii="Times New Roman" w:hAnsi="Times New Roman" w:cs="Times New Roman" w:hint="eastAsia"/>
          <w:sz w:val="16"/>
          <w:szCs w:val="16"/>
        </w:rPr>
        <w:t>INTRODUCTION</w:t>
      </w:r>
    </w:p>
    <w:p w:rsidR="000A1367" w:rsidRPr="00765028" w:rsidRDefault="00CA514C" w:rsidP="003F7646">
      <w:pPr>
        <w:ind w:firstLine="420"/>
        <w:rPr>
          <w:rFonts w:ascii="Times New Roman" w:hAnsi="Times New Roman" w:cs="Times New Roman"/>
          <w:sz w:val="24"/>
          <w:szCs w:val="24"/>
        </w:rPr>
      </w:pPr>
      <w:r w:rsidRPr="00765028">
        <w:rPr>
          <w:rFonts w:ascii="Times New Roman" w:hAnsi="Times New Roman" w:cs="Times New Roman" w:hint="eastAsia"/>
          <w:sz w:val="24"/>
          <w:szCs w:val="24"/>
        </w:rPr>
        <w:t xml:space="preserve">In </w:t>
      </w:r>
      <w:r w:rsidRPr="00765028">
        <w:rPr>
          <w:rFonts w:ascii="Times New Roman" w:hAnsi="Times New Roman" w:cs="Times New Roman"/>
          <w:sz w:val="24"/>
          <w:szCs w:val="24"/>
        </w:rPr>
        <w:t>th</w:t>
      </w:r>
      <w:r w:rsidR="00D473B4" w:rsidRPr="00765028">
        <w:rPr>
          <w:rFonts w:ascii="Times New Roman" w:hAnsi="Times New Roman" w:cs="Times New Roman"/>
          <w:sz w:val="24"/>
          <w:szCs w:val="24"/>
        </w:rPr>
        <w:t xml:space="preserve">e world of high-end technology, circuits begins to consume more and more power. So power consumption problem becomes a hot topic for both the industry and academic field. </w:t>
      </w:r>
      <w:r w:rsidR="003F7646" w:rsidRPr="00765028">
        <w:rPr>
          <w:rFonts w:ascii="Times New Roman" w:hAnsi="Times New Roman" w:cs="Times New Roman"/>
          <w:sz w:val="24"/>
          <w:szCs w:val="24"/>
        </w:rPr>
        <w:t>There are unavoidable relationship among power, voltage supply and delay of critical path. So if we want to study one of the factors, we want to consider all these three factors.</w:t>
      </w:r>
    </w:p>
    <w:p w:rsidR="003F7646" w:rsidRPr="00765028" w:rsidRDefault="003E1F84" w:rsidP="003F7646">
      <w:pPr>
        <w:ind w:firstLine="420"/>
        <w:rPr>
          <w:rFonts w:ascii="Times New Roman" w:hAnsi="Times New Roman" w:cs="Times New Roman"/>
          <w:sz w:val="24"/>
          <w:szCs w:val="24"/>
        </w:rPr>
      </w:pPr>
      <w:r w:rsidRPr="00765028">
        <w:rPr>
          <w:rFonts w:ascii="Times New Roman" w:hAnsi="Times New Roman" w:cs="Times New Roman" w:hint="eastAsia"/>
          <w:sz w:val="24"/>
          <w:szCs w:val="24"/>
        </w:rPr>
        <w:t xml:space="preserve">First let us do some theoretical analysis. </w:t>
      </w:r>
      <w:r w:rsidRPr="00765028">
        <w:rPr>
          <w:rFonts w:ascii="Times New Roman" w:hAnsi="Times New Roman" w:cs="Times New Roman"/>
          <w:sz w:val="24"/>
          <w:szCs w:val="24"/>
        </w:rPr>
        <w:t xml:space="preserve">For a </w:t>
      </w:r>
      <w:proofErr w:type="spellStart"/>
      <w:r w:rsidRPr="00765028">
        <w:rPr>
          <w:rFonts w:ascii="Times New Roman" w:hAnsi="Times New Roman" w:cs="Times New Roman"/>
          <w:sz w:val="24"/>
          <w:szCs w:val="24"/>
        </w:rPr>
        <w:t>cmos</w:t>
      </w:r>
      <w:proofErr w:type="spellEnd"/>
      <w:r w:rsidRPr="00765028">
        <w:rPr>
          <w:rFonts w:ascii="Times New Roman" w:hAnsi="Times New Roman" w:cs="Times New Roman"/>
          <w:sz w:val="24"/>
          <w:szCs w:val="24"/>
        </w:rPr>
        <w:t xml:space="preserve"> technology </w:t>
      </w:r>
      <w:r w:rsidR="009C0A16" w:rsidRPr="00765028">
        <w:rPr>
          <w:rFonts w:ascii="Times New Roman" w:hAnsi="Times New Roman" w:cs="Times New Roman"/>
          <w:sz w:val="24"/>
          <w:szCs w:val="24"/>
        </w:rPr>
        <w:t xml:space="preserve">there are dynamic and static power consumption. </w:t>
      </w:r>
    </w:p>
    <w:p w:rsidR="001B5231" w:rsidRDefault="001B5231" w:rsidP="001B5231">
      <w:pPr>
        <w:rPr>
          <w:rFonts w:ascii="Times New Roman" w:hAnsi="Times New Roman" w:cs="Times New Roman"/>
          <w:sz w:val="20"/>
          <w:szCs w:val="20"/>
        </w:rPr>
      </w:pPr>
    </w:p>
    <w:p w:rsidR="001B5231" w:rsidRDefault="001B5231" w:rsidP="001B5231">
      <w:pPr>
        <w:pStyle w:val="a4"/>
        <w:numPr>
          <w:ilvl w:val="0"/>
          <w:numId w:val="4"/>
        </w:numPr>
        <w:ind w:firstLineChars="0"/>
        <w:rPr>
          <w:rFonts w:ascii="Times New Roman" w:hAnsi="Times New Roman" w:cs="Times New Roman"/>
          <w:i/>
          <w:sz w:val="20"/>
          <w:szCs w:val="20"/>
        </w:rPr>
      </w:pPr>
      <w:r w:rsidRPr="001B5231">
        <w:rPr>
          <w:rFonts w:ascii="Times New Roman" w:hAnsi="Times New Roman" w:cs="Times New Roman" w:hint="eastAsia"/>
          <w:i/>
          <w:sz w:val="20"/>
          <w:szCs w:val="20"/>
        </w:rPr>
        <w:t>Dynamic Power</w:t>
      </w:r>
    </w:p>
    <w:p w:rsidR="00033E59" w:rsidRPr="00765028" w:rsidRDefault="00AF593A" w:rsidP="00033E59">
      <w:pPr>
        <w:pStyle w:val="a5"/>
        <w:shd w:val="clear" w:color="auto" w:fill="FFFFFF"/>
        <w:spacing w:before="120" w:beforeAutospacing="0" w:after="120" w:afterAutospacing="0" w:line="336" w:lineRule="atLeast"/>
        <w:ind w:firstLine="360"/>
        <w:jc w:val="distribute"/>
        <w:rPr>
          <w:rFonts w:ascii="Times New Roman" w:eastAsiaTheme="minorEastAsia" w:hAnsi="Times New Roman" w:cs="Times New Roman"/>
          <w:kern w:val="2"/>
        </w:rPr>
      </w:pPr>
      <w:r w:rsidRPr="00765028">
        <w:rPr>
          <w:rFonts w:ascii="Times New Roman" w:eastAsiaTheme="minorEastAsia" w:hAnsi="Times New Roman" w:cs="Times New Roman"/>
          <w:kern w:val="2"/>
        </w:rPr>
        <w:t xml:space="preserve">CMOS circuits dissipate power by charging the various load capacitances (mostly gate and wire capacitance, but also drain and some source capacitances) whenever they are switched. In one complete cycle of CMOS logic, current flows from VDD to the load capacitance to charge it and then flows from the charged load capacitance (CL) to ground during discharge. Therefore in one complete charge/discharge cycle, a total of Q=CLVDD is thus transferred from </w:t>
      </w:r>
      <w:proofErr w:type="spellStart"/>
      <w:r w:rsidRPr="00765028">
        <w:rPr>
          <w:rFonts w:ascii="Times New Roman" w:eastAsiaTheme="minorEastAsia" w:hAnsi="Times New Roman" w:cs="Times New Roman"/>
          <w:kern w:val="2"/>
        </w:rPr>
        <w:t>VDDto</w:t>
      </w:r>
      <w:proofErr w:type="spellEnd"/>
      <w:r w:rsidRPr="00765028">
        <w:rPr>
          <w:rFonts w:ascii="Times New Roman" w:eastAsiaTheme="minorEastAsia" w:hAnsi="Times New Roman" w:cs="Times New Roman"/>
          <w:kern w:val="2"/>
        </w:rPr>
        <w:t xml:space="preserve"> ground. Multiply by the switching frequency on the load capacitances to get the current used, and multiply by the average voltage again to get the characteristic </w:t>
      </w:r>
      <w:r w:rsidR="00033E59" w:rsidRPr="00765028">
        <w:rPr>
          <w:rFonts w:ascii="Times New Roman" w:eastAsiaTheme="minorEastAsia" w:hAnsi="Times New Roman" w:cs="Times New Roman"/>
          <w:kern w:val="2"/>
        </w:rPr>
        <w:t>switching power dissipated by a</w:t>
      </w:r>
    </w:p>
    <w:p w:rsidR="0097223C" w:rsidRPr="00765028" w:rsidRDefault="00AF593A" w:rsidP="00033E59">
      <w:pPr>
        <w:pStyle w:val="a5"/>
        <w:shd w:val="clear" w:color="auto" w:fill="FFFFFF"/>
        <w:spacing w:before="120" w:beforeAutospacing="0" w:after="120" w:afterAutospacing="0" w:line="336" w:lineRule="atLeast"/>
        <w:rPr>
          <w:rFonts w:ascii="Times New Roman" w:eastAsiaTheme="minorEastAsia" w:hAnsi="Times New Roman" w:cs="Times New Roman"/>
          <w:kern w:val="2"/>
        </w:rPr>
      </w:pPr>
      <w:r w:rsidRPr="00765028">
        <w:rPr>
          <w:rFonts w:ascii="Times New Roman" w:eastAsiaTheme="minorEastAsia" w:hAnsi="Times New Roman" w:cs="Times New Roman"/>
          <w:kern w:val="2"/>
        </w:rPr>
        <w:t>CMOS device:</w:t>
      </w:r>
      <w:r w:rsidR="0097223C" w:rsidRPr="00765028">
        <w:rPr>
          <w:rFonts w:ascii="Times New Roman" w:eastAsiaTheme="minorEastAsia" w:hAnsi="Times New Roman" w:cs="Times New Roman"/>
          <w:kern w:val="2"/>
        </w:rPr>
        <w:t xml:space="preserve">                      </w:t>
      </w:r>
    </w:p>
    <w:p w:rsidR="00AF593A" w:rsidRPr="00765028" w:rsidRDefault="0097223C" w:rsidP="00A15752">
      <w:pPr>
        <w:pStyle w:val="a5"/>
        <w:shd w:val="clear" w:color="auto" w:fill="FFFFFF"/>
        <w:spacing w:before="120" w:beforeAutospacing="0" w:after="120" w:afterAutospacing="0" w:line="336" w:lineRule="atLeast"/>
        <w:ind w:firstLine="360"/>
        <w:jc w:val="center"/>
        <w:rPr>
          <w:rFonts w:ascii="Times New Roman" w:eastAsiaTheme="minorEastAsia" w:hAnsi="Times New Roman" w:cs="Times New Roman"/>
          <w:kern w:val="2"/>
        </w:rPr>
      </w:pPr>
      <w:r w:rsidRPr="00765028">
        <w:rPr>
          <w:rFonts w:ascii="Times New Roman" w:eastAsiaTheme="minorEastAsia" w:hAnsi="Times New Roman" w:cs="Times New Roman"/>
          <w:noProof/>
          <w:kern w:val="2"/>
        </w:rPr>
        <w:drawing>
          <wp:inline distT="0" distB="0" distL="0" distR="0" wp14:anchorId="6ADB6EF5" wp14:editId="7F3C9D3E">
            <wp:extent cx="1104900" cy="209550"/>
            <wp:effectExtent l="0" t="0" r="0" b="0"/>
            <wp:docPr id="3" name="图片 3" descr=" P = 0.5 C V^2 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 = 0.5 C V^2 f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209550"/>
                    </a:xfrm>
                    <a:prstGeom prst="rect">
                      <a:avLst/>
                    </a:prstGeom>
                    <a:noFill/>
                    <a:ln>
                      <a:noFill/>
                    </a:ln>
                  </pic:spPr>
                </pic:pic>
              </a:graphicData>
            </a:graphic>
          </wp:inline>
        </w:drawing>
      </w:r>
      <w:r w:rsidR="00AF593A" w:rsidRPr="00765028">
        <w:rPr>
          <w:rFonts w:ascii="Times New Roman" w:eastAsiaTheme="minorEastAsia" w:hAnsi="Times New Roman" w:cs="Times New Roman"/>
          <w:kern w:val="2"/>
        </w:rPr>
        <w:t>.</w:t>
      </w:r>
    </w:p>
    <w:p w:rsidR="0097223C" w:rsidRPr="00765028" w:rsidRDefault="00AF593A" w:rsidP="0097223C">
      <w:pPr>
        <w:pStyle w:val="a5"/>
        <w:shd w:val="clear" w:color="auto" w:fill="FFFFFF"/>
        <w:spacing w:before="120" w:beforeAutospacing="0" w:after="120" w:afterAutospacing="0" w:line="336" w:lineRule="atLeast"/>
        <w:jc w:val="distribute"/>
        <w:rPr>
          <w:rFonts w:ascii="Times New Roman" w:eastAsiaTheme="minorEastAsia" w:hAnsi="Times New Roman" w:cs="Times New Roman"/>
          <w:kern w:val="2"/>
        </w:rPr>
      </w:pPr>
      <w:r w:rsidRPr="00765028">
        <w:rPr>
          <w:rFonts w:ascii="Times New Roman" w:eastAsiaTheme="minorEastAsia" w:hAnsi="Times New Roman" w:cs="Times New Roman"/>
          <w:kern w:val="2"/>
        </w:rPr>
        <w:t xml:space="preserve">Since most gates do not operate/switch at every clock cycle, they are often accompanied by a </w:t>
      </w:r>
      <w:proofErr w:type="gramStart"/>
      <w:r w:rsidRPr="00765028">
        <w:rPr>
          <w:rFonts w:ascii="Times New Roman" w:eastAsiaTheme="minorEastAsia" w:hAnsi="Times New Roman" w:cs="Times New Roman"/>
          <w:kern w:val="2"/>
        </w:rPr>
        <w:t>factor </w:t>
      </w:r>
      <w:proofErr w:type="gramEnd"/>
      <w:r w:rsidRPr="00765028">
        <w:rPr>
          <w:rFonts w:ascii="Times New Roman" w:eastAsiaTheme="minorEastAsia" w:hAnsi="Times New Roman" w:cs="Times New Roman"/>
          <w:noProof/>
          <w:kern w:val="2"/>
        </w:rPr>
        <w:drawing>
          <wp:inline distT="0" distB="0" distL="0" distR="0" wp14:anchorId="51AA6EDC" wp14:editId="126BD447">
            <wp:extent cx="114300" cy="85725"/>
            <wp:effectExtent l="0" t="0" r="0" b="9525"/>
            <wp:docPr id="2" name="图片 2"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765028">
        <w:rPr>
          <w:rFonts w:ascii="Times New Roman" w:eastAsiaTheme="minorEastAsia" w:hAnsi="Times New Roman" w:cs="Times New Roman"/>
          <w:kern w:val="2"/>
        </w:rPr>
        <w:t>, called the activity factor. Now, the dynamic power dissipation may be re-written as</w:t>
      </w:r>
    </w:p>
    <w:p w:rsidR="00AF593A" w:rsidRPr="00765028" w:rsidRDefault="00AF593A" w:rsidP="00A15752">
      <w:pPr>
        <w:pStyle w:val="a5"/>
        <w:shd w:val="clear" w:color="auto" w:fill="FFFFFF"/>
        <w:spacing w:before="120" w:beforeAutospacing="0" w:after="120" w:afterAutospacing="0" w:line="336" w:lineRule="atLeast"/>
        <w:jc w:val="center"/>
        <w:rPr>
          <w:rFonts w:ascii="Times New Roman" w:eastAsiaTheme="minorEastAsia" w:hAnsi="Times New Roman" w:cs="Times New Roman"/>
          <w:kern w:val="2"/>
        </w:rPr>
      </w:pPr>
      <w:r w:rsidRPr="00765028">
        <w:rPr>
          <w:rFonts w:ascii="Times New Roman" w:eastAsiaTheme="minorEastAsia" w:hAnsi="Times New Roman" w:cs="Times New Roman"/>
          <w:noProof/>
          <w:kern w:val="2"/>
        </w:rPr>
        <w:drawing>
          <wp:inline distT="0" distB="0" distL="0" distR="0" wp14:anchorId="4DBB5FEA" wp14:editId="285B6FB9">
            <wp:extent cx="990600" cy="209550"/>
            <wp:effectExtent l="0" t="0" r="0" b="0"/>
            <wp:docPr id="1" name="图片 1" descr=" P = \alpha C V^2 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 = \alpha C V^2 f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r w:rsidRPr="00765028">
        <w:rPr>
          <w:rFonts w:ascii="Times New Roman" w:eastAsiaTheme="minorEastAsia" w:hAnsi="Times New Roman" w:cs="Times New Roman"/>
          <w:kern w:val="2"/>
        </w:rPr>
        <w:t>.</w:t>
      </w:r>
    </w:p>
    <w:p w:rsidR="00AF593A" w:rsidRPr="00765028" w:rsidRDefault="00AF593A" w:rsidP="0097223C">
      <w:pPr>
        <w:pStyle w:val="a5"/>
        <w:shd w:val="clear" w:color="auto" w:fill="FFFFFF"/>
        <w:spacing w:before="120" w:beforeAutospacing="0" w:after="120" w:afterAutospacing="0" w:line="336" w:lineRule="atLeast"/>
        <w:rPr>
          <w:rFonts w:ascii="Times New Roman" w:eastAsiaTheme="minorEastAsia" w:hAnsi="Times New Roman" w:cs="Times New Roman"/>
          <w:kern w:val="2"/>
        </w:rPr>
      </w:pPr>
      <w:r w:rsidRPr="00765028">
        <w:rPr>
          <w:rFonts w:ascii="Times New Roman" w:eastAsiaTheme="minorEastAsia" w:hAnsi="Times New Roman" w:cs="Times New Roman"/>
          <w:kern w:val="2"/>
        </w:rPr>
        <w:t>A clock in a system has an activity factor α=1, since it rises and falls every cycle. Most data has an activity factor of 0.1.</w:t>
      </w:r>
      <w:hyperlink r:id="rId9" w:anchor="cite_note-6" w:history="1">
        <w:r w:rsidRPr="00765028">
          <w:rPr>
            <w:rFonts w:ascii="Times New Roman" w:eastAsiaTheme="minorEastAsia" w:hAnsi="Times New Roman" w:cs="Times New Roman"/>
            <w:kern w:val="2"/>
          </w:rPr>
          <w:t>[6]</w:t>
        </w:r>
      </w:hyperlink>
      <w:r w:rsidRPr="00765028">
        <w:rPr>
          <w:rFonts w:ascii="Times New Roman" w:eastAsiaTheme="minorEastAsia" w:hAnsi="Times New Roman" w:cs="Times New Roman"/>
          <w:kern w:val="2"/>
        </w:rPr>
        <w:t> If correct load capacitance is estimated on a node together with its activity factor, the dynamic power dissipation at that node can be calculated effectively.</w:t>
      </w:r>
    </w:p>
    <w:p w:rsidR="00A15752" w:rsidRPr="00765028" w:rsidRDefault="00A15752" w:rsidP="0097223C">
      <w:pPr>
        <w:pStyle w:val="a5"/>
        <w:shd w:val="clear" w:color="auto" w:fill="FFFFFF"/>
        <w:spacing w:before="120" w:beforeAutospacing="0" w:after="120" w:afterAutospacing="0" w:line="336" w:lineRule="atLeast"/>
        <w:rPr>
          <w:rFonts w:ascii="Times New Roman" w:eastAsiaTheme="minorEastAsia" w:hAnsi="Times New Roman" w:cs="Times New Roman"/>
          <w:kern w:val="2"/>
        </w:rPr>
      </w:pPr>
    </w:p>
    <w:p w:rsidR="00033E59" w:rsidRPr="00765028" w:rsidRDefault="00A15752" w:rsidP="0058430A">
      <w:pPr>
        <w:pStyle w:val="a5"/>
        <w:shd w:val="clear" w:color="auto" w:fill="FFFFFF"/>
        <w:spacing w:before="120" w:beforeAutospacing="0" w:after="120" w:afterAutospacing="0" w:line="336" w:lineRule="atLeast"/>
        <w:jc w:val="both"/>
        <w:rPr>
          <w:rFonts w:ascii="Times New Roman" w:eastAsiaTheme="minorEastAsia" w:hAnsi="Times New Roman" w:cs="Times New Roman"/>
          <w:kern w:val="2"/>
        </w:rPr>
      </w:pPr>
      <w:r w:rsidRPr="00765028">
        <w:rPr>
          <w:rFonts w:ascii="Times New Roman" w:eastAsiaTheme="minorEastAsia" w:hAnsi="Times New Roman" w:cs="Times New Roman"/>
          <w:kern w:val="2"/>
        </w:rPr>
        <w:lastRenderedPageBreak/>
        <w:tab/>
      </w:r>
      <w:r w:rsidRPr="00765028">
        <w:rPr>
          <w:rFonts w:ascii="Arial" w:hAnsi="Arial" w:cs="Arial"/>
          <w:color w:val="252525"/>
        </w:rPr>
        <w:t>S</w:t>
      </w:r>
      <w:r w:rsidRPr="00765028">
        <w:rPr>
          <w:rFonts w:ascii="Times New Roman" w:eastAsiaTheme="minorEastAsia" w:hAnsi="Times New Roman" w:cs="Times New Roman"/>
          <w:kern w:val="2"/>
        </w:rPr>
        <w:t xml:space="preserve">ince there is a finite rise/fall time for both </w:t>
      </w:r>
      <w:proofErr w:type="spellStart"/>
      <w:r w:rsidRPr="00765028">
        <w:rPr>
          <w:rFonts w:ascii="Times New Roman" w:eastAsiaTheme="minorEastAsia" w:hAnsi="Times New Roman" w:cs="Times New Roman"/>
          <w:kern w:val="2"/>
        </w:rPr>
        <w:t>pMOS</w:t>
      </w:r>
      <w:proofErr w:type="spellEnd"/>
      <w:r w:rsidRPr="00765028">
        <w:rPr>
          <w:rFonts w:ascii="Times New Roman" w:eastAsiaTheme="minorEastAsia" w:hAnsi="Times New Roman" w:cs="Times New Roman"/>
          <w:kern w:val="2"/>
        </w:rPr>
        <w:t xml:space="preserve"> and </w:t>
      </w:r>
      <w:proofErr w:type="spellStart"/>
      <w:r w:rsidRPr="00765028">
        <w:rPr>
          <w:rFonts w:ascii="Times New Roman" w:eastAsiaTheme="minorEastAsia" w:hAnsi="Times New Roman" w:cs="Times New Roman"/>
          <w:kern w:val="2"/>
        </w:rPr>
        <w:t>nMOS</w:t>
      </w:r>
      <w:proofErr w:type="spellEnd"/>
      <w:r w:rsidRPr="00765028">
        <w:rPr>
          <w:rFonts w:ascii="Times New Roman" w:eastAsiaTheme="minorEastAsia" w:hAnsi="Times New Roman" w:cs="Times New Roman"/>
          <w:kern w:val="2"/>
        </w:rPr>
        <w:t>, during transition, for example, from off to on, both the transistors will be on for a small period of time in which current will find a path directly from VDD to ground, hence creating a </w:t>
      </w:r>
      <w:hyperlink r:id="rId10" w:tooltip="Short-circuit current" w:history="1">
        <w:r w:rsidRPr="00765028">
          <w:rPr>
            <w:rFonts w:ascii="Times New Roman" w:eastAsiaTheme="minorEastAsia" w:hAnsi="Times New Roman" w:cs="Times New Roman"/>
            <w:kern w:val="2"/>
          </w:rPr>
          <w:t>short-circuit current</w:t>
        </w:r>
      </w:hyperlink>
      <w:r w:rsidRPr="00765028">
        <w:rPr>
          <w:rFonts w:ascii="Times New Roman" w:eastAsiaTheme="minorEastAsia" w:hAnsi="Times New Roman" w:cs="Times New Roman"/>
          <w:kern w:val="2"/>
        </w:rPr>
        <w:t>. Short-circuit power dissipation in</w:t>
      </w:r>
      <w:r w:rsidR="0058430A" w:rsidRPr="00765028">
        <w:rPr>
          <w:rFonts w:ascii="Times New Roman" w:eastAsiaTheme="minorEastAsia" w:hAnsi="Times New Roman" w:cs="Times New Roman"/>
          <w:kern w:val="2"/>
        </w:rPr>
        <w:t xml:space="preserve">creases with rise and fall time </w:t>
      </w:r>
      <w:r w:rsidRPr="00765028">
        <w:rPr>
          <w:rFonts w:ascii="Times New Roman" w:eastAsiaTheme="minorEastAsia" w:hAnsi="Times New Roman" w:cs="Times New Roman"/>
          <w:kern w:val="2"/>
        </w:rPr>
        <w:t>of the transistors.</w:t>
      </w:r>
    </w:p>
    <w:p w:rsidR="00A15752" w:rsidRPr="00765028" w:rsidRDefault="00A15752" w:rsidP="00033E59">
      <w:pPr>
        <w:pStyle w:val="a5"/>
        <w:shd w:val="clear" w:color="auto" w:fill="FFFFFF"/>
        <w:spacing w:before="120" w:beforeAutospacing="0" w:after="120" w:afterAutospacing="0" w:line="336" w:lineRule="atLeast"/>
        <w:ind w:firstLine="420"/>
        <w:jc w:val="distribute"/>
        <w:rPr>
          <w:rFonts w:ascii="Times New Roman" w:eastAsiaTheme="minorEastAsia" w:hAnsi="Times New Roman" w:cs="Times New Roman"/>
          <w:kern w:val="2"/>
        </w:rPr>
      </w:pPr>
      <w:r w:rsidRPr="00765028">
        <w:rPr>
          <w:rFonts w:ascii="Times New Roman" w:eastAsiaTheme="minorEastAsia" w:hAnsi="Times New Roman" w:cs="Times New Roman"/>
          <w:kern w:val="2"/>
        </w:rPr>
        <w:t>An additional form of power consumption became significant in the 1990s as wires on chip became narrower and the long wires became more resistive. CMOS gates at the end of those resistive wires see slow input transitions. During the middle of these transitions, both the NMOS and PMOS logic networks are partially conductive, and current flows directly from VDD to VSS. The power thus used is called crowbar power. Careful design which avoids weakly driven long skinny wires ameliorates this effect, but crowbar power can be a substantial part of dynamic CMOS power.</w:t>
      </w:r>
    </w:p>
    <w:p w:rsidR="00A15752" w:rsidRPr="00765028" w:rsidRDefault="00A15752" w:rsidP="0058430A">
      <w:pPr>
        <w:pStyle w:val="a5"/>
        <w:shd w:val="clear" w:color="auto" w:fill="FFFFFF"/>
        <w:spacing w:before="120" w:beforeAutospacing="0" w:after="120" w:afterAutospacing="0" w:line="336" w:lineRule="atLeast"/>
        <w:ind w:firstLine="420"/>
        <w:jc w:val="both"/>
        <w:rPr>
          <w:rFonts w:ascii="Times New Roman" w:eastAsiaTheme="minorEastAsia" w:hAnsi="Times New Roman" w:cs="Times New Roman"/>
          <w:kern w:val="2"/>
        </w:rPr>
      </w:pPr>
      <w:r w:rsidRPr="00765028">
        <w:rPr>
          <w:rFonts w:ascii="Times New Roman" w:eastAsiaTheme="minorEastAsia" w:hAnsi="Times New Roman" w:cs="Times New Roman"/>
          <w:kern w:val="2"/>
        </w:rPr>
        <w:t xml:space="preserve">To speed up designs, manufacturers have switched to constructions that have lower voltage thresholds but because of this a modern NMOS transistor with a Vth of 200 mV has a significant subthreshold leakage current. Designs (e.g. desktop processors) which include vast numbers of circuits which are not actively switching still consume power because of this leakage current. Leakage power is a significant portion of the total power consumed by such designs. Multi-threshold CMOS (MTCMOS), now available from foundries, is one approach to managing leakage power. With MTCMOS, high </w:t>
      </w:r>
      <w:r w:rsidRPr="00765028">
        <w:rPr>
          <w:rFonts w:ascii="Times New Roman" w:eastAsiaTheme="minorEastAsia" w:hAnsi="Times New Roman" w:cs="Times New Roman"/>
          <w:kern w:val="2"/>
        </w:rPr>
        <w:lastRenderedPageBreak/>
        <w:t>Vth transistors are used when switching speed is very important, while low Vth transistors are used in speed sensitive paths. Further technology advances that use even thinner gate dielectrics have an additional leakage component because of current </w:t>
      </w:r>
      <w:proofErr w:type="spellStart"/>
      <w:r w:rsidRPr="00765028">
        <w:rPr>
          <w:rFonts w:ascii="Times New Roman" w:eastAsiaTheme="minorEastAsia" w:hAnsi="Times New Roman" w:cs="Times New Roman"/>
          <w:kern w:val="2"/>
        </w:rPr>
        <w:fldChar w:fldCharType="begin"/>
      </w:r>
      <w:r w:rsidRPr="00765028">
        <w:rPr>
          <w:rFonts w:ascii="Times New Roman" w:eastAsiaTheme="minorEastAsia" w:hAnsi="Times New Roman" w:cs="Times New Roman"/>
          <w:kern w:val="2"/>
        </w:rPr>
        <w:instrText xml:space="preserve"> HYPERLINK "http://en.wikipedia.org/wiki/Quantum_tunnelling" \o "Quantum tunnelling" </w:instrText>
      </w:r>
      <w:r w:rsidRPr="00765028">
        <w:rPr>
          <w:rFonts w:ascii="Times New Roman" w:eastAsiaTheme="minorEastAsia" w:hAnsi="Times New Roman" w:cs="Times New Roman"/>
          <w:kern w:val="2"/>
        </w:rPr>
        <w:fldChar w:fldCharType="separate"/>
      </w:r>
      <w:r w:rsidRPr="00765028">
        <w:rPr>
          <w:rFonts w:ascii="Times New Roman" w:eastAsiaTheme="minorEastAsia" w:hAnsi="Times New Roman" w:cs="Times New Roman"/>
          <w:kern w:val="2"/>
        </w:rPr>
        <w:t>tunnelling</w:t>
      </w:r>
      <w:proofErr w:type="spellEnd"/>
      <w:r w:rsidRPr="00765028">
        <w:rPr>
          <w:rFonts w:ascii="Times New Roman" w:eastAsiaTheme="minorEastAsia" w:hAnsi="Times New Roman" w:cs="Times New Roman"/>
          <w:kern w:val="2"/>
        </w:rPr>
        <w:fldChar w:fldCharType="end"/>
      </w:r>
      <w:r w:rsidRPr="00765028">
        <w:rPr>
          <w:rFonts w:ascii="Times New Roman" w:eastAsiaTheme="minorEastAsia" w:hAnsi="Times New Roman" w:cs="Times New Roman"/>
          <w:kern w:val="2"/>
        </w:rPr>
        <w:t> through the extremely thin gate dielectric. Using </w:t>
      </w:r>
      <w:hyperlink r:id="rId11" w:tooltip="High-k dielectric" w:history="1">
        <w:r w:rsidRPr="00765028">
          <w:rPr>
            <w:rFonts w:ascii="Times New Roman" w:eastAsiaTheme="minorEastAsia" w:hAnsi="Times New Roman" w:cs="Times New Roman"/>
            <w:kern w:val="2"/>
          </w:rPr>
          <w:t>high-k dielectrics</w:t>
        </w:r>
      </w:hyperlink>
      <w:r w:rsidRPr="00765028">
        <w:rPr>
          <w:rFonts w:ascii="Times New Roman" w:eastAsiaTheme="minorEastAsia" w:hAnsi="Times New Roman" w:cs="Times New Roman"/>
          <w:kern w:val="2"/>
        </w:rPr>
        <w:t> instead of </w:t>
      </w:r>
      <w:hyperlink r:id="rId12" w:tooltip="Silicon dioxide" w:history="1">
        <w:r w:rsidRPr="00765028">
          <w:rPr>
            <w:rFonts w:ascii="Times New Roman" w:eastAsiaTheme="minorEastAsia" w:hAnsi="Times New Roman" w:cs="Times New Roman"/>
            <w:kern w:val="2"/>
          </w:rPr>
          <w:t>silicon dioxide</w:t>
        </w:r>
      </w:hyperlink>
      <w:r w:rsidRPr="00765028">
        <w:rPr>
          <w:rFonts w:ascii="Times New Roman" w:eastAsiaTheme="minorEastAsia" w:hAnsi="Times New Roman" w:cs="Times New Roman"/>
          <w:kern w:val="2"/>
        </w:rPr>
        <w:t> that is the conventional gate dielectric allows similar device performance, but with a thicker gate insulator, thus avoiding this current. Leakage power reduction using new material an</w:t>
      </w:r>
      <w:r w:rsidR="0058430A" w:rsidRPr="00765028">
        <w:rPr>
          <w:rFonts w:ascii="Times New Roman" w:eastAsiaTheme="minorEastAsia" w:hAnsi="Times New Roman" w:cs="Times New Roman"/>
          <w:kern w:val="2"/>
        </w:rPr>
        <w:t>d system designs is critical to</w:t>
      </w:r>
      <w:r w:rsidR="0058430A" w:rsidRPr="00765028">
        <w:rPr>
          <w:rFonts w:ascii="Times New Roman" w:eastAsiaTheme="minorEastAsia" w:hAnsi="Times New Roman" w:cs="Times New Roman" w:hint="eastAsia"/>
          <w:kern w:val="2"/>
        </w:rPr>
        <w:t xml:space="preserve"> </w:t>
      </w:r>
      <w:r w:rsidRPr="00765028">
        <w:rPr>
          <w:rFonts w:ascii="Times New Roman" w:eastAsiaTheme="minorEastAsia" w:hAnsi="Times New Roman" w:cs="Times New Roman"/>
          <w:kern w:val="2"/>
        </w:rPr>
        <w:t>sustaining scaling of CMOS.</w:t>
      </w:r>
    </w:p>
    <w:p w:rsidR="009425B9" w:rsidRDefault="007605A5" w:rsidP="009425B9">
      <w:pPr>
        <w:pStyle w:val="a4"/>
        <w:numPr>
          <w:ilvl w:val="0"/>
          <w:numId w:val="4"/>
        </w:numPr>
        <w:ind w:firstLineChars="0"/>
        <w:rPr>
          <w:rFonts w:ascii="Times New Roman" w:hAnsi="Times New Roman" w:cs="Times New Roman"/>
          <w:i/>
          <w:sz w:val="20"/>
          <w:szCs w:val="20"/>
        </w:rPr>
      </w:pPr>
      <w:r>
        <w:rPr>
          <w:rFonts w:ascii="Times New Roman" w:hAnsi="Times New Roman" w:cs="Times New Roman" w:hint="eastAsia"/>
          <w:i/>
          <w:sz w:val="20"/>
          <w:szCs w:val="20"/>
        </w:rPr>
        <w:t>Static Power</w:t>
      </w:r>
    </w:p>
    <w:p w:rsidR="00A15752" w:rsidRPr="00765028" w:rsidRDefault="007D3D1A" w:rsidP="0058430A">
      <w:pPr>
        <w:pStyle w:val="a5"/>
        <w:shd w:val="clear" w:color="auto" w:fill="FFFFFF"/>
        <w:spacing w:before="120" w:beforeAutospacing="0" w:after="120" w:afterAutospacing="0" w:line="336" w:lineRule="atLeast"/>
        <w:ind w:firstLine="360"/>
        <w:jc w:val="both"/>
        <w:rPr>
          <w:rFonts w:ascii="Times New Roman" w:eastAsiaTheme="minorEastAsia" w:hAnsi="Times New Roman" w:cs="Times New Roman"/>
          <w:kern w:val="2"/>
        </w:rPr>
      </w:pPr>
      <w:r w:rsidRPr="00765028">
        <w:rPr>
          <w:rFonts w:ascii="Times New Roman" w:eastAsiaTheme="minorEastAsia" w:hAnsi="Times New Roman" w:cs="Times New Roman"/>
          <w:kern w:val="2"/>
        </w:rPr>
        <w:t>Both NMOS and PMOS transistors have a gate–source threshold voltage, below which the current (called sub threshold current) through the device drops exponentially. Historically, CMOS designs operated at supply voltages much larger than their threshold voltages (</w:t>
      </w:r>
      <w:proofErr w:type="spellStart"/>
      <w:r w:rsidRPr="00765028">
        <w:rPr>
          <w:rFonts w:ascii="Times New Roman" w:eastAsiaTheme="minorEastAsia" w:hAnsi="Times New Roman" w:cs="Times New Roman"/>
          <w:kern w:val="2"/>
        </w:rPr>
        <w:t>Vdd</w:t>
      </w:r>
      <w:proofErr w:type="spellEnd"/>
      <w:r w:rsidRPr="00765028">
        <w:rPr>
          <w:rFonts w:ascii="Times New Roman" w:eastAsiaTheme="minorEastAsia" w:hAnsi="Times New Roman" w:cs="Times New Roman"/>
          <w:kern w:val="2"/>
        </w:rPr>
        <w:t> might have been 5 V, and Vth for both NMOS and PMOS might have been 700 mV). A special type of the CMOS transistor with near zero </w:t>
      </w:r>
      <w:proofErr w:type="gramStart"/>
      <w:r w:rsidRPr="00765028">
        <w:rPr>
          <w:rFonts w:ascii="Times New Roman" w:eastAsiaTheme="minorEastAsia" w:hAnsi="Times New Roman" w:cs="Times New Roman"/>
          <w:kern w:val="2"/>
        </w:rPr>
        <w:t>threshold</w:t>
      </w:r>
      <w:r w:rsidR="0058430A" w:rsidRPr="00765028">
        <w:rPr>
          <w:rFonts w:ascii="Times New Roman" w:eastAsiaTheme="minorEastAsia" w:hAnsi="Times New Roman" w:cs="Times New Roman" w:hint="eastAsia"/>
          <w:kern w:val="2"/>
        </w:rPr>
        <w:t xml:space="preserve"> </w:t>
      </w:r>
      <w:r w:rsidR="0058430A" w:rsidRPr="00765028">
        <w:rPr>
          <w:rFonts w:ascii="Times New Roman" w:eastAsiaTheme="minorEastAsia" w:hAnsi="Times New Roman" w:cs="Times New Roman"/>
          <w:kern w:val="2"/>
        </w:rPr>
        <w:t xml:space="preserve"> </w:t>
      </w:r>
      <w:r w:rsidRPr="00765028">
        <w:rPr>
          <w:rFonts w:ascii="Times New Roman" w:eastAsiaTheme="minorEastAsia" w:hAnsi="Times New Roman" w:cs="Times New Roman"/>
          <w:kern w:val="2"/>
        </w:rPr>
        <w:t>voltage</w:t>
      </w:r>
      <w:proofErr w:type="gramEnd"/>
      <w:r w:rsidRPr="00765028">
        <w:rPr>
          <w:rFonts w:ascii="Times New Roman" w:eastAsiaTheme="minorEastAsia" w:hAnsi="Times New Roman" w:cs="Times New Roman"/>
          <w:kern w:val="2"/>
        </w:rPr>
        <w:t> is the native transistor.</w:t>
      </w:r>
    </w:p>
    <w:p w:rsidR="00F63C12" w:rsidRDefault="00211BD7" w:rsidP="00F63C12">
      <w:pPr>
        <w:pStyle w:val="a5"/>
        <w:numPr>
          <w:ilvl w:val="0"/>
          <w:numId w:val="2"/>
        </w:numPr>
        <w:shd w:val="clear" w:color="auto" w:fill="FFFFFF"/>
        <w:spacing w:before="120" w:beforeAutospacing="0" w:after="120" w:afterAutospacing="0" w:line="336" w:lineRule="atLeast"/>
        <w:jc w:val="center"/>
        <w:rPr>
          <w:rFonts w:ascii="Times New Roman" w:eastAsiaTheme="minorEastAsia" w:hAnsi="Times New Roman" w:cs="Times New Roman"/>
          <w:kern w:val="2"/>
          <w:sz w:val="16"/>
          <w:szCs w:val="16"/>
        </w:rPr>
      </w:pPr>
      <w:r>
        <w:rPr>
          <w:rFonts w:ascii="Times New Roman" w:eastAsiaTheme="minorEastAsia" w:hAnsi="Times New Roman" w:cs="Times New Roman"/>
          <w:kern w:val="2"/>
          <w:sz w:val="16"/>
          <w:szCs w:val="16"/>
        </w:rPr>
        <w:t>DESIGN</w:t>
      </w:r>
    </w:p>
    <w:p w:rsidR="00F63C12" w:rsidRPr="00765028" w:rsidRDefault="00211BD7" w:rsidP="00672156">
      <w:pPr>
        <w:pStyle w:val="a5"/>
        <w:shd w:val="clear" w:color="auto" w:fill="FFFFFF"/>
        <w:spacing w:before="120" w:beforeAutospacing="0" w:after="120" w:afterAutospacing="0"/>
        <w:ind w:firstLine="420"/>
        <w:jc w:val="both"/>
        <w:rPr>
          <w:rFonts w:ascii="Times New Roman" w:eastAsiaTheme="minorEastAsia" w:hAnsi="Times New Roman" w:cs="Times New Roman"/>
          <w:kern w:val="2"/>
        </w:rPr>
      </w:pPr>
      <w:r w:rsidRPr="00765028">
        <w:rPr>
          <w:rFonts w:ascii="Times New Roman" w:eastAsiaTheme="minorEastAsia" w:hAnsi="Times New Roman" w:cs="Times New Roman" w:hint="eastAsia"/>
          <w:kern w:val="2"/>
        </w:rPr>
        <w:t>The design is a 32 bit ripple carry adder</w:t>
      </w:r>
      <w:r w:rsidR="00AC165E" w:rsidRPr="00765028">
        <w:rPr>
          <w:rFonts w:ascii="Times New Roman" w:eastAsiaTheme="minorEastAsia" w:hAnsi="Times New Roman" w:cs="Times New Roman"/>
          <w:kern w:val="2"/>
        </w:rPr>
        <w:t>. A full adder adds binary numbers and accounts for values carried in as well as out. A one-bit full adder adds three one-bit numbers, often written as A, B, and </w:t>
      </w:r>
      <w:proofErr w:type="spellStart"/>
      <w:r w:rsidR="00AC165E" w:rsidRPr="00765028">
        <w:rPr>
          <w:rFonts w:ascii="Times New Roman" w:eastAsiaTheme="minorEastAsia" w:hAnsi="Times New Roman" w:cs="Times New Roman"/>
          <w:kern w:val="2"/>
        </w:rPr>
        <w:t>Cin</w:t>
      </w:r>
      <w:proofErr w:type="spellEnd"/>
      <w:r w:rsidR="00AC165E" w:rsidRPr="00765028">
        <w:rPr>
          <w:rFonts w:ascii="Times New Roman" w:eastAsiaTheme="minorEastAsia" w:hAnsi="Times New Roman" w:cs="Times New Roman"/>
          <w:kern w:val="2"/>
        </w:rPr>
        <w:t>; </w:t>
      </w:r>
      <w:proofErr w:type="gramStart"/>
      <w:r w:rsidR="00AC165E" w:rsidRPr="00765028">
        <w:rPr>
          <w:rFonts w:ascii="Times New Roman" w:eastAsiaTheme="minorEastAsia" w:hAnsi="Times New Roman" w:cs="Times New Roman"/>
          <w:kern w:val="2"/>
        </w:rPr>
        <w:t>A and</w:t>
      </w:r>
      <w:proofErr w:type="gramEnd"/>
      <w:r w:rsidR="00AC165E" w:rsidRPr="00765028">
        <w:rPr>
          <w:rFonts w:ascii="Times New Roman" w:eastAsiaTheme="minorEastAsia" w:hAnsi="Times New Roman" w:cs="Times New Roman"/>
          <w:kern w:val="2"/>
        </w:rPr>
        <w:t> B are the operands, and </w:t>
      </w:r>
      <w:proofErr w:type="spellStart"/>
      <w:r w:rsidR="00AC165E" w:rsidRPr="00765028">
        <w:rPr>
          <w:rFonts w:ascii="Times New Roman" w:eastAsiaTheme="minorEastAsia" w:hAnsi="Times New Roman" w:cs="Times New Roman"/>
          <w:kern w:val="2"/>
        </w:rPr>
        <w:t>Cin</w:t>
      </w:r>
      <w:proofErr w:type="spellEnd"/>
      <w:r w:rsidR="00AC165E" w:rsidRPr="00765028">
        <w:rPr>
          <w:rFonts w:ascii="Times New Roman" w:eastAsiaTheme="minorEastAsia" w:hAnsi="Times New Roman" w:cs="Times New Roman"/>
          <w:kern w:val="2"/>
        </w:rPr>
        <w:t> is a bit carried in from the previous less significant stage</w:t>
      </w:r>
      <w:r w:rsidR="008B08FE" w:rsidRPr="00765028">
        <w:rPr>
          <w:rFonts w:ascii="Times New Roman" w:eastAsiaTheme="minorEastAsia" w:hAnsi="Times New Roman" w:cs="Times New Roman"/>
          <w:kern w:val="2"/>
        </w:rPr>
        <w:t>. I use 32 1 bit full adder to form a 32 bit ripple carry adder.</w:t>
      </w:r>
      <w:r w:rsidR="00602F9A" w:rsidRPr="00765028">
        <w:rPr>
          <w:rFonts w:ascii="Times New Roman" w:eastAsiaTheme="minorEastAsia" w:hAnsi="Times New Roman" w:cs="Times New Roman"/>
          <w:kern w:val="2"/>
        </w:rPr>
        <w:t xml:space="preserve"> </w:t>
      </w:r>
      <w:r w:rsidR="00DD3002" w:rsidRPr="00765028">
        <w:rPr>
          <w:rFonts w:ascii="Times New Roman" w:eastAsiaTheme="minorEastAsia" w:hAnsi="Times New Roman" w:cs="Times New Roman"/>
          <w:kern w:val="2"/>
        </w:rPr>
        <w:t>E</w:t>
      </w:r>
      <w:r w:rsidR="00602F9A" w:rsidRPr="00765028">
        <w:rPr>
          <w:rFonts w:ascii="Times New Roman" w:eastAsiaTheme="minorEastAsia" w:hAnsi="Times New Roman" w:cs="Times New Roman"/>
          <w:kern w:val="2"/>
        </w:rPr>
        <w:t>ach carry bit "ripples"</w:t>
      </w:r>
      <w:r w:rsidR="00672156" w:rsidRPr="00765028">
        <w:rPr>
          <w:rFonts w:ascii="Times New Roman" w:eastAsiaTheme="minorEastAsia" w:hAnsi="Times New Roman" w:cs="Times New Roman" w:hint="eastAsia"/>
          <w:kern w:val="2"/>
        </w:rPr>
        <w:t xml:space="preserve"> </w:t>
      </w:r>
      <w:r w:rsidR="00DD3002" w:rsidRPr="00765028">
        <w:rPr>
          <w:rFonts w:ascii="Times New Roman" w:eastAsiaTheme="minorEastAsia" w:hAnsi="Times New Roman" w:cs="Times New Roman"/>
          <w:kern w:val="2"/>
        </w:rPr>
        <w:t>to the next full adder</w:t>
      </w:r>
      <w:r w:rsidR="00EC451E" w:rsidRPr="00765028">
        <w:rPr>
          <w:rFonts w:ascii="Times New Roman" w:eastAsiaTheme="minorEastAsia" w:hAnsi="Times New Roman" w:cs="Times New Roman"/>
          <w:kern w:val="2"/>
        </w:rPr>
        <w:t xml:space="preserve">. </w:t>
      </w:r>
    </w:p>
    <w:p w:rsidR="001B5231" w:rsidRPr="00765028" w:rsidRDefault="00F17435" w:rsidP="00D0275E">
      <w:pPr>
        <w:rPr>
          <w:rFonts w:ascii="Times New Roman" w:hAnsi="Times New Roman" w:cs="Times New Roman"/>
          <w:sz w:val="24"/>
          <w:szCs w:val="24"/>
        </w:rPr>
      </w:pPr>
      <w:r w:rsidRPr="00765028">
        <w:rPr>
          <w:rFonts w:ascii="Times New Roman" w:hAnsi="Times New Roman" w:cs="Times New Roman"/>
          <w:sz w:val="24"/>
          <w:szCs w:val="24"/>
        </w:rPr>
        <w:lastRenderedPageBreak/>
        <w:tab/>
        <w:t>For giving clocks to the circuit, I add registers before and after</w:t>
      </w:r>
      <w:r w:rsidR="000D67F7" w:rsidRPr="00765028">
        <w:rPr>
          <w:rFonts w:ascii="Times New Roman" w:hAnsi="Times New Roman" w:cs="Times New Roman"/>
          <w:sz w:val="24"/>
          <w:szCs w:val="24"/>
        </w:rPr>
        <w:t xml:space="preserve"> the input and output of the adder.</w:t>
      </w:r>
    </w:p>
    <w:p w:rsidR="009539E4" w:rsidRPr="00765028" w:rsidRDefault="009539E4" w:rsidP="00D0275E">
      <w:pPr>
        <w:rPr>
          <w:rFonts w:ascii="Times New Roman" w:hAnsi="Times New Roman" w:cs="Times New Roman"/>
          <w:sz w:val="24"/>
          <w:szCs w:val="24"/>
        </w:rPr>
      </w:pPr>
      <w:r w:rsidRPr="00765028">
        <w:rPr>
          <w:rFonts w:ascii="Times New Roman" w:hAnsi="Times New Roman" w:cs="Times New Roman"/>
          <w:sz w:val="24"/>
          <w:szCs w:val="24"/>
        </w:rPr>
        <w:tab/>
        <w:t xml:space="preserve">The technology I use is 45 nm low power technology. </w:t>
      </w:r>
    </w:p>
    <w:p w:rsidR="00DF05AD" w:rsidRPr="00DF05AD" w:rsidRDefault="00DF05AD" w:rsidP="00DF05AD">
      <w:pPr>
        <w:pStyle w:val="a4"/>
        <w:numPr>
          <w:ilvl w:val="0"/>
          <w:numId w:val="2"/>
        </w:numPr>
        <w:ind w:firstLineChars="0"/>
        <w:jc w:val="center"/>
        <w:rPr>
          <w:rFonts w:ascii="Times New Roman" w:hAnsi="Times New Roman" w:cs="Times New Roman"/>
          <w:sz w:val="16"/>
          <w:szCs w:val="16"/>
        </w:rPr>
      </w:pPr>
      <w:r w:rsidRPr="00DF05AD">
        <w:rPr>
          <w:rFonts w:ascii="Times New Roman" w:hAnsi="Times New Roman" w:cs="Times New Roman"/>
          <w:sz w:val="16"/>
          <w:szCs w:val="16"/>
        </w:rPr>
        <w:t>SIMULATION</w:t>
      </w:r>
    </w:p>
    <w:p w:rsidR="006569E1" w:rsidRPr="00765028" w:rsidRDefault="00D10F01" w:rsidP="00847A55">
      <w:pPr>
        <w:ind w:firstLine="420"/>
        <w:rPr>
          <w:rFonts w:ascii="Times New Roman" w:hAnsi="Times New Roman" w:cs="Times New Roman"/>
          <w:sz w:val="24"/>
          <w:szCs w:val="24"/>
        </w:rPr>
      </w:pPr>
      <w:r w:rsidRPr="00765028">
        <w:rPr>
          <w:rFonts w:ascii="Times New Roman" w:hAnsi="Times New Roman" w:cs="Times New Roman" w:hint="eastAsia"/>
          <w:sz w:val="24"/>
          <w:szCs w:val="24"/>
        </w:rPr>
        <w:t>I use</w:t>
      </w:r>
      <w:r w:rsidRPr="00765028">
        <w:rPr>
          <w:rFonts w:ascii="Times New Roman" w:hAnsi="Times New Roman" w:cs="Times New Roman"/>
          <w:sz w:val="24"/>
          <w:szCs w:val="24"/>
        </w:rPr>
        <w:t xml:space="preserve"> </w:t>
      </w:r>
      <w:proofErr w:type="spellStart"/>
      <w:r w:rsidRPr="00765028">
        <w:rPr>
          <w:rFonts w:ascii="Times New Roman" w:hAnsi="Times New Roman" w:cs="Times New Roman"/>
          <w:sz w:val="24"/>
          <w:szCs w:val="24"/>
        </w:rPr>
        <w:t>Hspice</w:t>
      </w:r>
      <w:proofErr w:type="spellEnd"/>
      <w:r w:rsidRPr="00765028">
        <w:rPr>
          <w:rFonts w:ascii="Times New Roman" w:hAnsi="Times New Roman" w:cs="Times New Roman"/>
          <w:sz w:val="24"/>
          <w:szCs w:val="24"/>
        </w:rPr>
        <w:t xml:space="preserve"> to make the simulation.</w:t>
      </w:r>
      <w:r w:rsidR="006C025A" w:rsidRPr="00765028">
        <w:rPr>
          <w:rFonts w:ascii="Times New Roman" w:hAnsi="Times New Roman" w:cs="Times New Roman"/>
          <w:sz w:val="24"/>
          <w:szCs w:val="24"/>
        </w:rPr>
        <w:t xml:space="preserve"> I assume that here “best performance” means fastest speed. </w:t>
      </w:r>
      <w:r w:rsidR="00097F09" w:rsidRPr="00765028">
        <w:rPr>
          <w:rFonts w:ascii="Times New Roman" w:hAnsi="Times New Roman" w:cs="Times New Roman"/>
          <w:sz w:val="24"/>
          <w:szCs w:val="24"/>
        </w:rPr>
        <w:t xml:space="preserve">I will first specify some voltage </w:t>
      </w:r>
      <w:r w:rsidR="00847A55" w:rsidRPr="00765028">
        <w:rPr>
          <w:rFonts w:ascii="Times New Roman" w:hAnsi="Times New Roman" w:cs="Times New Roman"/>
          <w:sz w:val="24"/>
          <w:szCs w:val="24"/>
        </w:rPr>
        <w:t>and under that voltage I use some tests to find the fastest clock and then find power consumption under this condition.</w:t>
      </w:r>
      <w:r w:rsidR="006569E1" w:rsidRPr="00765028">
        <w:rPr>
          <w:rFonts w:ascii="Times New Roman" w:hAnsi="Times New Roman" w:cs="Times New Roman"/>
          <w:sz w:val="24"/>
          <w:szCs w:val="24"/>
        </w:rPr>
        <w:t xml:space="preserve"> </w:t>
      </w:r>
    </w:p>
    <w:p w:rsidR="006569E1" w:rsidRPr="00765028" w:rsidRDefault="006569E1" w:rsidP="00847A55">
      <w:pPr>
        <w:ind w:firstLine="420"/>
        <w:rPr>
          <w:rFonts w:ascii="Times New Roman" w:hAnsi="Times New Roman" w:cs="Times New Roman"/>
          <w:sz w:val="24"/>
          <w:szCs w:val="24"/>
        </w:rPr>
      </w:pPr>
      <w:r w:rsidRPr="00765028">
        <w:rPr>
          <w:rFonts w:ascii="Times New Roman" w:hAnsi="Times New Roman" w:cs="Times New Roman"/>
          <w:sz w:val="24"/>
          <w:szCs w:val="24"/>
        </w:rPr>
        <w:t>But the question is that is this voltage the best one under this power, or is there any other voltage could give me faster clock but less power?</w:t>
      </w:r>
    </w:p>
    <w:p w:rsidR="00BE1BB9" w:rsidRPr="00765028" w:rsidRDefault="000871F0" w:rsidP="00847A55">
      <w:pPr>
        <w:ind w:firstLine="420"/>
        <w:rPr>
          <w:rFonts w:ascii="Times New Roman" w:hAnsi="Times New Roman" w:cs="Times New Roman"/>
          <w:sz w:val="24"/>
          <w:szCs w:val="24"/>
        </w:rPr>
      </w:pPr>
      <w:r w:rsidRPr="00765028">
        <w:rPr>
          <w:rFonts w:ascii="Times New Roman" w:hAnsi="Times New Roman" w:cs="Times New Roman"/>
          <w:sz w:val="24"/>
          <w:szCs w:val="24"/>
        </w:rPr>
        <w:t>The answer is no. If there really exists such a voltage, and if it is higher than the current voltage we have found, the faster clock and higher voltage will not satisfy power cons</w:t>
      </w:r>
      <w:r w:rsidR="00BE1BB9" w:rsidRPr="00765028">
        <w:rPr>
          <w:rFonts w:ascii="Times New Roman" w:hAnsi="Times New Roman" w:cs="Times New Roman"/>
          <w:sz w:val="24"/>
          <w:szCs w:val="24"/>
        </w:rPr>
        <w:t xml:space="preserve">traint. And if </w:t>
      </w:r>
      <w:r w:rsidRPr="00765028">
        <w:rPr>
          <w:rFonts w:ascii="Times New Roman" w:hAnsi="Times New Roman" w:cs="Times New Roman"/>
          <w:sz w:val="24"/>
          <w:szCs w:val="24"/>
        </w:rPr>
        <w:t>that another voltage</w:t>
      </w:r>
      <w:r w:rsidR="00BE1BB9" w:rsidRPr="00765028">
        <w:rPr>
          <w:rFonts w:ascii="Times New Roman" w:hAnsi="Times New Roman" w:cs="Times New Roman"/>
          <w:sz w:val="24"/>
          <w:szCs w:val="24"/>
        </w:rPr>
        <w:t xml:space="preserve"> is lower than the voltage we have found, it will not give me faster clock.</w:t>
      </w:r>
    </w:p>
    <w:p w:rsidR="00BE1BB9" w:rsidRPr="00765028" w:rsidRDefault="00BE1BB9" w:rsidP="00765028">
      <w:pPr>
        <w:ind w:firstLine="420"/>
        <w:rPr>
          <w:rFonts w:ascii="Times New Roman" w:hAnsi="Times New Roman" w:cs="Times New Roman" w:hint="eastAsia"/>
          <w:sz w:val="24"/>
          <w:szCs w:val="24"/>
        </w:rPr>
      </w:pPr>
      <w:r w:rsidRPr="00765028">
        <w:rPr>
          <w:rFonts w:ascii="Times New Roman" w:hAnsi="Times New Roman" w:cs="Times New Roman"/>
          <w:sz w:val="24"/>
          <w:szCs w:val="24"/>
        </w:rPr>
        <w:t>Here is the complete data table.</w:t>
      </w:r>
    </w:p>
    <w:tbl>
      <w:tblPr>
        <w:tblW w:w="3544" w:type="dxa"/>
        <w:jc w:val="center"/>
        <w:tblCellMar>
          <w:left w:w="0" w:type="dxa"/>
          <w:right w:w="0" w:type="dxa"/>
        </w:tblCellMar>
        <w:tblLook w:val="0600" w:firstRow="0" w:lastRow="0" w:firstColumn="0" w:lastColumn="0" w:noHBand="1" w:noVBand="1"/>
      </w:tblPr>
      <w:tblGrid>
        <w:gridCol w:w="1124"/>
        <w:gridCol w:w="1527"/>
        <w:gridCol w:w="893"/>
      </w:tblGrid>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voltage(v)</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power(w)</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proofErr w:type="spellStart"/>
            <w:r w:rsidRPr="00190B45">
              <w:rPr>
                <w:rFonts w:ascii="Times New Roman" w:hAnsi="Times New Roman" w:cs="Times New Roman"/>
                <w:sz w:val="20"/>
                <w:szCs w:val="20"/>
              </w:rPr>
              <w:t>Minumun</w:t>
            </w:r>
            <w:proofErr w:type="spellEnd"/>
            <w:r w:rsidRPr="00190B45">
              <w:rPr>
                <w:rFonts w:ascii="Times New Roman" w:hAnsi="Times New Roman" w:cs="Times New Roman"/>
                <w:sz w:val="20"/>
                <w:szCs w:val="20"/>
              </w:rPr>
              <w:t xml:space="preserve"> clock cycle(ns)</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0.7</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3.52E-04</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17.8</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0.8</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6.84E-04</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8.2</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0.9</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9.92E-04</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5.14</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1.46E-03</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3.78</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1.1</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2.07E-03</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3.04</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1.2</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2.89E-03</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2.6</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1.3</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3.41E-03</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2.28</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1.4</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4.63E-03</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2.06</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1.5</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5.73E-03</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1.92</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lastRenderedPageBreak/>
              <w:t>1.6</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6.80E-03</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1.76</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1.7</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8.18E-03</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1.66</w:t>
            </w:r>
          </w:p>
        </w:tc>
      </w:tr>
      <w:tr w:rsidR="00190B45" w:rsidRPr="00190B45" w:rsidTr="00765028">
        <w:trPr>
          <w:trHeight w:val="506"/>
          <w:jc w:val="center"/>
        </w:trPr>
        <w:tc>
          <w:tcPr>
            <w:tcW w:w="1124"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1.8</w:t>
            </w:r>
          </w:p>
        </w:tc>
        <w:tc>
          <w:tcPr>
            <w:tcW w:w="1527"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9.51E-03</w:t>
            </w:r>
            <w:r w:rsidR="00E335C1">
              <w:rPr>
                <w:rFonts w:ascii="Times New Roman" w:hAnsi="Times New Roman" w:cs="Times New Roman"/>
                <w:sz w:val="20"/>
                <w:szCs w:val="20"/>
              </w:rPr>
              <w:t>d</w:t>
            </w:r>
          </w:p>
        </w:tc>
        <w:tc>
          <w:tcPr>
            <w:tcW w:w="893" w:type="dxa"/>
            <w:tcBorders>
              <w:top w:val="single" w:sz="8" w:space="0" w:color="FFFFFF"/>
              <w:left w:val="single" w:sz="8" w:space="0" w:color="FFFFFF"/>
              <w:bottom w:val="single" w:sz="8" w:space="0" w:color="FFFFFF"/>
              <w:right w:val="single" w:sz="8" w:space="0" w:color="FFFFFF"/>
            </w:tcBorders>
            <w:shd w:val="clear" w:color="auto" w:fill="E7E8EA"/>
            <w:tcMar>
              <w:top w:w="12" w:type="dxa"/>
              <w:left w:w="12" w:type="dxa"/>
              <w:bottom w:w="0" w:type="dxa"/>
              <w:right w:w="12" w:type="dxa"/>
            </w:tcMar>
            <w:vAlign w:val="center"/>
            <w:hideMark/>
          </w:tcPr>
          <w:p w:rsidR="00190B45" w:rsidRPr="00190B45" w:rsidRDefault="00190B45" w:rsidP="00190B45">
            <w:pPr>
              <w:rPr>
                <w:rFonts w:ascii="Times New Roman" w:hAnsi="Times New Roman" w:cs="Times New Roman"/>
                <w:sz w:val="20"/>
                <w:szCs w:val="20"/>
              </w:rPr>
            </w:pPr>
            <w:r w:rsidRPr="00190B45">
              <w:rPr>
                <w:rFonts w:ascii="Times New Roman" w:hAnsi="Times New Roman" w:cs="Times New Roman"/>
                <w:sz w:val="20"/>
                <w:szCs w:val="20"/>
              </w:rPr>
              <w:t>1.58</w:t>
            </w:r>
          </w:p>
        </w:tc>
      </w:tr>
    </w:tbl>
    <w:p w:rsidR="00765028" w:rsidRDefault="00252773" w:rsidP="00765028">
      <w:pPr>
        <w:jc w:val="center"/>
        <w:rPr>
          <w:rFonts w:ascii="Times New Roman" w:hAnsi="Times New Roman" w:cs="Times New Roman"/>
          <w:sz w:val="20"/>
          <w:szCs w:val="20"/>
        </w:rPr>
      </w:pPr>
      <w:r>
        <w:rPr>
          <w:rFonts w:ascii="Times New Roman" w:hAnsi="Times New Roman" w:cs="Times New Roman"/>
          <w:sz w:val="20"/>
          <w:szCs w:val="20"/>
        </w:rPr>
        <w:t xml:space="preserve">Table 1. </w:t>
      </w:r>
      <w:proofErr w:type="gramStart"/>
      <w:r>
        <w:rPr>
          <w:rFonts w:ascii="Times New Roman" w:hAnsi="Times New Roman" w:cs="Times New Roman"/>
          <w:sz w:val="20"/>
          <w:szCs w:val="20"/>
        </w:rPr>
        <w:t>voltage</w:t>
      </w:r>
      <w:proofErr w:type="gramEnd"/>
      <w:r>
        <w:rPr>
          <w:rFonts w:ascii="Times New Roman" w:hAnsi="Times New Roman" w:cs="Times New Roman"/>
          <w:sz w:val="20"/>
          <w:szCs w:val="20"/>
        </w:rPr>
        <w:t>, power and min clock cycle</w:t>
      </w:r>
    </w:p>
    <w:p w:rsidR="00252773" w:rsidRPr="00765028" w:rsidRDefault="00765028" w:rsidP="00765028">
      <w:pPr>
        <w:ind w:firstLine="420"/>
        <w:rPr>
          <w:rFonts w:ascii="Times New Roman" w:hAnsi="Times New Roman" w:cs="Times New Roman"/>
          <w:sz w:val="20"/>
          <w:szCs w:val="20"/>
        </w:rPr>
      </w:pPr>
      <w:r w:rsidRPr="00765028">
        <w:rPr>
          <w:rFonts w:ascii="Times New Roman" w:hAnsi="Times New Roman" w:cs="Times New Roman"/>
          <w:noProof/>
          <w:sz w:val="24"/>
          <w:szCs w:val="24"/>
        </w:rPr>
        <w:drawing>
          <wp:anchor distT="0" distB="0" distL="114300" distR="114300" simplePos="0" relativeHeight="251658240" behindDoc="0" locked="0" layoutInCell="1" allowOverlap="1" wp14:anchorId="0E9349F2" wp14:editId="43888049">
            <wp:simplePos x="0" y="0"/>
            <wp:positionH relativeFrom="margin">
              <wp:posOffset>2781300</wp:posOffset>
            </wp:positionH>
            <wp:positionV relativeFrom="paragraph">
              <wp:posOffset>1078230</wp:posOffset>
            </wp:positionV>
            <wp:extent cx="2760980" cy="2070100"/>
            <wp:effectExtent l="0" t="0" r="1270" b="6350"/>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60980" cy="2070100"/>
                    </a:xfrm>
                    <a:prstGeom prst="rect">
                      <a:avLst/>
                    </a:prstGeom>
                  </pic:spPr>
                </pic:pic>
              </a:graphicData>
            </a:graphic>
            <wp14:sizeRelH relativeFrom="margin">
              <wp14:pctWidth>0</wp14:pctWidth>
            </wp14:sizeRelH>
            <wp14:sizeRelV relativeFrom="margin">
              <wp14:pctHeight>0</wp14:pctHeight>
            </wp14:sizeRelV>
          </wp:anchor>
        </w:drawing>
      </w:r>
      <w:r w:rsidR="00252773" w:rsidRPr="00765028">
        <w:rPr>
          <w:rFonts w:ascii="Times New Roman" w:hAnsi="Times New Roman" w:cs="Times New Roman" w:hint="eastAsia"/>
          <w:sz w:val="24"/>
          <w:szCs w:val="24"/>
        </w:rPr>
        <w:t>From</w:t>
      </w:r>
      <w:r w:rsidR="00136DE0" w:rsidRPr="00765028">
        <w:rPr>
          <w:rFonts w:ascii="Times New Roman" w:hAnsi="Times New Roman" w:cs="Times New Roman"/>
          <w:sz w:val="24"/>
          <w:szCs w:val="24"/>
        </w:rPr>
        <w:t xml:space="preserve"> this table, we can see that as the voltage increase, </w:t>
      </w:r>
      <w:r w:rsidR="00860AC5" w:rsidRPr="00765028">
        <w:rPr>
          <w:rFonts w:ascii="Times New Roman" w:hAnsi="Times New Roman" w:cs="Times New Roman"/>
          <w:sz w:val="24"/>
          <w:szCs w:val="24"/>
        </w:rPr>
        <w:t>power consumption increase and minimum clock cycle drops.</w:t>
      </w:r>
      <w:r w:rsidR="009875F1" w:rsidRPr="00765028">
        <w:rPr>
          <w:rFonts w:ascii="Times New Roman" w:hAnsi="Times New Roman" w:cs="Times New Roman" w:hint="eastAsia"/>
          <w:sz w:val="24"/>
          <w:szCs w:val="24"/>
        </w:rPr>
        <w:t xml:space="preserve"> </w:t>
      </w:r>
      <w:r w:rsidR="009875F1" w:rsidRPr="00765028">
        <w:rPr>
          <w:rFonts w:ascii="Times New Roman" w:hAnsi="Times New Roman" w:cs="Times New Roman"/>
          <w:sz w:val="24"/>
          <w:szCs w:val="24"/>
        </w:rPr>
        <w:t>So here is the diagram for power and voltage relationship.</w:t>
      </w:r>
    </w:p>
    <w:p w:rsidR="00E335C1" w:rsidRDefault="00E335C1" w:rsidP="00136DE0">
      <w:pPr>
        <w:ind w:firstLine="420"/>
        <w:rPr>
          <w:rFonts w:ascii="Times New Roman" w:hAnsi="Times New Roman" w:cs="Times New Roman"/>
          <w:sz w:val="20"/>
          <w:szCs w:val="20"/>
        </w:rPr>
      </w:pPr>
      <w:r>
        <w:rPr>
          <w:rFonts w:ascii="Times New Roman" w:hAnsi="Times New Roman" w:cs="Times New Roman" w:hint="eastAsia"/>
          <w:sz w:val="20"/>
          <w:szCs w:val="20"/>
        </w:rPr>
        <w:t xml:space="preserve">Figure 1. </w:t>
      </w:r>
      <w:r>
        <w:rPr>
          <w:rFonts w:ascii="Times New Roman" w:hAnsi="Times New Roman" w:cs="Times New Roman"/>
          <w:sz w:val="20"/>
          <w:szCs w:val="20"/>
        </w:rPr>
        <w:t>Power and voltage</w:t>
      </w:r>
    </w:p>
    <w:p w:rsidR="00E335C1" w:rsidRDefault="00E335C1" w:rsidP="00765028">
      <w:pPr>
        <w:rPr>
          <w:rFonts w:ascii="Times New Roman" w:hAnsi="Times New Roman" w:cs="Times New Roman" w:hint="eastAsia"/>
          <w:sz w:val="20"/>
          <w:szCs w:val="20"/>
        </w:rPr>
      </w:pPr>
    </w:p>
    <w:p w:rsidR="00E335C1" w:rsidRPr="00765028" w:rsidRDefault="00E335C1" w:rsidP="00136DE0">
      <w:pPr>
        <w:ind w:firstLine="420"/>
        <w:rPr>
          <w:rFonts w:ascii="Times New Roman" w:hAnsi="Times New Roman" w:cs="Times New Roman"/>
          <w:sz w:val="24"/>
          <w:szCs w:val="24"/>
        </w:rPr>
      </w:pPr>
      <w:r w:rsidRPr="00765028">
        <w:rPr>
          <w:rFonts w:ascii="Times New Roman" w:hAnsi="Times New Roman" w:cs="Times New Roman"/>
          <w:sz w:val="24"/>
          <w:szCs w:val="24"/>
        </w:rPr>
        <w:t xml:space="preserve">From this graph, we can see that </w:t>
      </w:r>
      <w:r w:rsidR="00272F6A" w:rsidRPr="00765028">
        <w:rPr>
          <w:rFonts w:ascii="Times New Roman" w:hAnsi="Times New Roman" w:cs="Times New Roman"/>
          <w:sz w:val="24"/>
          <w:szCs w:val="24"/>
        </w:rPr>
        <w:t xml:space="preserve">power increases as voltage increases. So if our customer </w:t>
      </w:r>
      <w:r w:rsidR="007267A3" w:rsidRPr="00765028">
        <w:rPr>
          <w:rFonts w:ascii="Times New Roman" w:hAnsi="Times New Roman" w:cs="Times New Roman"/>
          <w:sz w:val="24"/>
          <w:szCs w:val="24"/>
        </w:rPr>
        <w:t>requires</w:t>
      </w:r>
      <w:r w:rsidR="00272F6A" w:rsidRPr="00765028">
        <w:rPr>
          <w:rFonts w:ascii="Times New Roman" w:hAnsi="Times New Roman" w:cs="Times New Roman"/>
          <w:sz w:val="24"/>
          <w:szCs w:val="24"/>
        </w:rPr>
        <w:t xml:space="preserve"> some power constraint, </w:t>
      </w:r>
      <w:r w:rsidR="00D9316D" w:rsidRPr="00765028">
        <w:rPr>
          <w:rFonts w:ascii="Times New Roman" w:hAnsi="Times New Roman" w:cs="Times New Roman"/>
          <w:sz w:val="24"/>
          <w:szCs w:val="24"/>
        </w:rPr>
        <w:t>we can draw a horizontal line with that power value, then draw a vertical line at the crossing point.</w:t>
      </w:r>
      <w:r w:rsidR="007267A3" w:rsidRPr="00765028">
        <w:rPr>
          <w:rFonts w:ascii="Times New Roman" w:hAnsi="Times New Roman" w:cs="Times New Roman"/>
          <w:sz w:val="24"/>
          <w:szCs w:val="24"/>
        </w:rPr>
        <w:t xml:space="preserve"> The voltage </w:t>
      </w:r>
      <w:r w:rsidR="00326A0E" w:rsidRPr="00765028">
        <w:rPr>
          <w:rFonts w:ascii="Times New Roman" w:hAnsi="Times New Roman" w:cs="Times New Roman"/>
          <w:sz w:val="24"/>
          <w:szCs w:val="24"/>
        </w:rPr>
        <w:t>at</w:t>
      </w:r>
      <w:r w:rsidR="007267A3" w:rsidRPr="00765028">
        <w:rPr>
          <w:rFonts w:ascii="Times New Roman" w:hAnsi="Times New Roman" w:cs="Times New Roman"/>
          <w:sz w:val="24"/>
          <w:szCs w:val="24"/>
        </w:rPr>
        <w:t xml:space="preserve"> the vertical line is the most optimum voltage under that power constraint. </w:t>
      </w:r>
      <w:r w:rsidR="00326A0E" w:rsidRPr="00765028">
        <w:rPr>
          <w:rFonts w:ascii="Times New Roman" w:hAnsi="Times New Roman" w:cs="Times New Roman"/>
          <w:sz w:val="24"/>
          <w:szCs w:val="24"/>
        </w:rPr>
        <w:t>In a word, I can give all the best voltage that allow highest performance if the power constraint is given in the range of Table 1.</w:t>
      </w:r>
    </w:p>
    <w:p w:rsidR="0057733D" w:rsidRDefault="00533F6D" w:rsidP="0057733D">
      <w:pPr>
        <w:pStyle w:val="a4"/>
        <w:numPr>
          <w:ilvl w:val="0"/>
          <w:numId w:val="2"/>
        </w:numPr>
        <w:ind w:firstLineChars="0"/>
        <w:jc w:val="center"/>
        <w:rPr>
          <w:rFonts w:ascii="Times New Roman" w:hAnsi="Times New Roman" w:cs="Times New Roman"/>
          <w:sz w:val="16"/>
          <w:szCs w:val="16"/>
        </w:rPr>
      </w:pPr>
      <w:r>
        <w:rPr>
          <w:rFonts w:ascii="Times New Roman" w:hAnsi="Times New Roman" w:cs="Times New Roman"/>
          <w:sz w:val="16"/>
          <w:szCs w:val="16"/>
        </w:rPr>
        <w:t>Conclusions and expectations</w:t>
      </w:r>
    </w:p>
    <w:p w:rsidR="00533F6D" w:rsidRPr="00765028" w:rsidRDefault="00E03795" w:rsidP="00E03795">
      <w:pPr>
        <w:ind w:firstLine="420"/>
        <w:rPr>
          <w:rFonts w:ascii="Times New Roman" w:hAnsi="Times New Roman" w:cs="Times New Roman"/>
          <w:sz w:val="24"/>
          <w:szCs w:val="24"/>
        </w:rPr>
      </w:pPr>
      <w:r w:rsidRPr="00765028">
        <w:rPr>
          <w:rFonts w:ascii="Times New Roman" w:hAnsi="Times New Roman" w:cs="Times New Roman" w:hint="eastAsia"/>
          <w:sz w:val="24"/>
          <w:szCs w:val="24"/>
        </w:rPr>
        <w:t>From this project, I get a clear pattern of power,</w:t>
      </w:r>
      <w:r w:rsidRPr="00765028">
        <w:rPr>
          <w:rFonts w:ascii="Times New Roman" w:hAnsi="Times New Roman" w:cs="Times New Roman"/>
          <w:sz w:val="24"/>
          <w:szCs w:val="24"/>
        </w:rPr>
        <w:t xml:space="preserve"> delay and voltage supply relationship. With these data, I can do more work. If I can get critical path delay, I can calculate the power-delay product, so I can set the most optimum voltage for this circuit. What is more, </w:t>
      </w:r>
      <w:r w:rsidRPr="00765028">
        <w:rPr>
          <w:rFonts w:ascii="Times New Roman" w:hAnsi="Times New Roman" w:cs="Times New Roman"/>
          <w:sz w:val="24"/>
          <w:szCs w:val="24"/>
        </w:rPr>
        <w:lastRenderedPageBreak/>
        <w:t>with alpha-power law,</w:t>
      </w:r>
      <w:r w:rsidR="00910177" w:rsidRPr="00765028">
        <w:rPr>
          <w:rFonts w:ascii="Times New Roman" w:hAnsi="Times New Roman" w:cs="Times New Roman"/>
          <w:sz w:val="24"/>
          <w:szCs w:val="24"/>
        </w:rPr>
        <w:t xml:space="preserve"> </w:t>
      </w:r>
      <w:r w:rsidRPr="00765028">
        <w:rPr>
          <w:rFonts w:ascii="Times New Roman" w:hAnsi="Times New Roman" w:cs="Times New Roman"/>
          <w:sz w:val="24"/>
          <w:szCs w:val="24"/>
        </w:rPr>
        <w:t xml:space="preserve">I can </w:t>
      </w:r>
      <w:r w:rsidR="00910177" w:rsidRPr="00765028">
        <w:rPr>
          <w:rFonts w:ascii="Times New Roman" w:hAnsi="Times New Roman" w:cs="Times New Roman"/>
          <w:sz w:val="24"/>
          <w:szCs w:val="24"/>
        </w:rPr>
        <w:t>even estimate what value of alpha is. These are what I am going to do in future.</w:t>
      </w:r>
    </w:p>
    <w:p w:rsidR="000E6B88" w:rsidRPr="00765028" w:rsidRDefault="000E6B88" w:rsidP="00E03795">
      <w:pPr>
        <w:ind w:firstLine="420"/>
        <w:rPr>
          <w:rFonts w:ascii="Times New Roman" w:hAnsi="Times New Roman" w:cs="Times New Roman"/>
          <w:sz w:val="24"/>
          <w:szCs w:val="24"/>
        </w:rPr>
      </w:pPr>
    </w:p>
    <w:p w:rsidR="000E6B88" w:rsidRDefault="000E6B88" w:rsidP="00F942CD">
      <w:pPr>
        <w:rPr>
          <w:rFonts w:ascii="Times New Roman" w:hAnsi="Times New Roman" w:cs="Times New Roman"/>
          <w:sz w:val="20"/>
          <w:szCs w:val="20"/>
        </w:rPr>
      </w:pPr>
      <w:r>
        <w:rPr>
          <w:rFonts w:ascii="Times New Roman" w:hAnsi="Times New Roman" w:cs="Times New Roman"/>
          <w:sz w:val="20"/>
          <w:szCs w:val="20"/>
        </w:rPr>
        <w:t>Re</w:t>
      </w:r>
      <w:r w:rsidR="00B875BA">
        <w:rPr>
          <w:rFonts w:ascii="Times New Roman" w:hAnsi="Times New Roman" w:cs="Times New Roman"/>
          <w:sz w:val="20"/>
          <w:szCs w:val="20"/>
        </w:rPr>
        <w:t>ferences</w:t>
      </w:r>
    </w:p>
    <w:p w:rsidR="00B875BA" w:rsidRPr="008A40A6" w:rsidRDefault="002A0F6F" w:rsidP="00F942CD">
      <w:pPr>
        <w:rPr>
          <w:rFonts w:ascii="Times New Roman" w:hAnsi="Times New Roman" w:cs="Times New Roman"/>
          <w:color w:val="252525"/>
          <w:sz w:val="19"/>
          <w:szCs w:val="19"/>
          <w:shd w:val="clear" w:color="auto" w:fill="FFFFFF"/>
        </w:rPr>
      </w:pPr>
      <w:bookmarkStart w:id="0" w:name="_GoBack"/>
      <w:bookmarkEnd w:id="0"/>
      <w:r w:rsidRPr="008A40A6">
        <w:rPr>
          <w:rFonts w:ascii="Times New Roman" w:hAnsi="Times New Roman" w:cs="Times New Roman"/>
          <w:color w:val="252525"/>
          <w:sz w:val="16"/>
          <w:szCs w:val="16"/>
          <w:shd w:val="clear" w:color="auto" w:fill="FFFFFF"/>
        </w:rPr>
        <w:t>[1]</w:t>
      </w:r>
      <w:r w:rsidR="008A40A6">
        <w:rPr>
          <w:rFonts w:ascii="Times New Roman" w:hAnsi="Times New Roman" w:cs="Times New Roman"/>
          <w:color w:val="252525"/>
          <w:sz w:val="16"/>
          <w:szCs w:val="16"/>
          <w:shd w:val="clear" w:color="auto" w:fill="FFFFFF"/>
        </w:rPr>
        <w:t xml:space="preserve"> </w:t>
      </w:r>
      <w:r w:rsidRPr="008A40A6">
        <w:rPr>
          <w:rFonts w:ascii="Times New Roman" w:hAnsi="Times New Roman" w:cs="Times New Roman"/>
          <w:color w:val="252525"/>
          <w:sz w:val="16"/>
          <w:szCs w:val="16"/>
          <w:shd w:val="clear" w:color="auto" w:fill="FFFFFF"/>
        </w:rPr>
        <w:t>Baker, R. Jacob (2008).</w:t>
      </w:r>
      <w:r w:rsidRPr="008A40A6">
        <w:rPr>
          <w:rStyle w:val="apple-converted-space"/>
          <w:rFonts w:ascii="Times New Roman" w:hAnsi="Times New Roman" w:cs="Times New Roman"/>
          <w:color w:val="252525"/>
          <w:sz w:val="16"/>
          <w:szCs w:val="16"/>
          <w:shd w:val="clear" w:color="auto" w:fill="FFFFFF"/>
        </w:rPr>
        <w:t> </w:t>
      </w:r>
      <w:r w:rsidRPr="008A40A6">
        <w:rPr>
          <w:rFonts w:ascii="Times New Roman" w:hAnsi="Times New Roman" w:cs="Times New Roman"/>
          <w:i/>
          <w:iCs/>
          <w:color w:val="252525"/>
          <w:sz w:val="16"/>
          <w:szCs w:val="16"/>
          <w:shd w:val="clear" w:color="auto" w:fill="FFFFFF"/>
        </w:rPr>
        <w:t xml:space="preserve">CMOS: circuit design, layout, and </w:t>
      </w:r>
      <w:proofErr w:type="gramStart"/>
      <w:r w:rsidRPr="008A40A6">
        <w:rPr>
          <w:rFonts w:ascii="Times New Roman" w:hAnsi="Times New Roman" w:cs="Times New Roman"/>
          <w:i/>
          <w:iCs/>
          <w:color w:val="252525"/>
          <w:sz w:val="16"/>
          <w:szCs w:val="16"/>
          <w:shd w:val="clear" w:color="auto" w:fill="FFFFFF"/>
        </w:rPr>
        <w:t>simulation</w:t>
      </w:r>
      <w:r w:rsidRPr="008A40A6">
        <w:rPr>
          <w:rFonts w:ascii="Times New Roman" w:hAnsi="Times New Roman" w:cs="Times New Roman"/>
          <w:color w:val="252525"/>
          <w:sz w:val="16"/>
          <w:szCs w:val="16"/>
          <w:shd w:val="clear" w:color="auto" w:fill="FFFFFF"/>
        </w:rPr>
        <w:t>(</w:t>
      </w:r>
      <w:proofErr w:type="gramEnd"/>
      <w:r w:rsidRPr="008A40A6">
        <w:rPr>
          <w:rFonts w:ascii="Times New Roman" w:hAnsi="Times New Roman" w:cs="Times New Roman"/>
          <w:color w:val="252525"/>
          <w:sz w:val="16"/>
          <w:szCs w:val="16"/>
          <w:shd w:val="clear" w:color="auto" w:fill="FFFFFF"/>
        </w:rPr>
        <w:t xml:space="preserve">Second ed.). Wiley-IEEE. </w:t>
      </w:r>
      <w:proofErr w:type="gramStart"/>
      <w:r w:rsidRPr="008A40A6">
        <w:rPr>
          <w:rFonts w:ascii="Times New Roman" w:hAnsi="Times New Roman" w:cs="Times New Roman"/>
          <w:color w:val="252525"/>
          <w:sz w:val="16"/>
          <w:szCs w:val="16"/>
          <w:shd w:val="clear" w:color="auto" w:fill="FFFFFF"/>
        </w:rPr>
        <w:t>p</w:t>
      </w:r>
      <w:proofErr w:type="gramEnd"/>
      <w:r w:rsidRPr="008A40A6">
        <w:rPr>
          <w:rFonts w:ascii="Times New Roman" w:hAnsi="Times New Roman" w:cs="Times New Roman"/>
          <w:color w:val="252525"/>
          <w:sz w:val="16"/>
          <w:szCs w:val="16"/>
          <w:shd w:val="clear" w:color="auto" w:fill="FFFFFF"/>
        </w:rPr>
        <w:t>. xxix.</w:t>
      </w:r>
      <w:r w:rsidRPr="008A40A6">
        <w:rPr>
          <w:rStyle w:val="apple-converted-space"/>
          <w:rFonts w:ascii="Times New Roman" w:hAnsi="Times New Roman" w:cs="Times New Roman"/>
          <w:color w:val="252525"/>
          <w:sz w:val="16"/>
          <w:szCs w:val="16"/>
          <w:shd w:val="clear" w:color="auto" w:fill="FFFFFF"/>
        </w:rPr>
        <w:t> </w:t>
      </w:r>
      <w:r w:rsidRPr="008A40A6">
        <w:rPr>
          <w:rFonts w:ascii="Times New Roman" w:hAnsi="Times New Roman" w:cs="Times New Roman"/>
          <w:sz w:val="16"/>
          <w:szCs w:val="16"/>
          <w:shd w:val="clear" w:color="auto" w:fill="FFFFFF"/>
        </w:rPr>
        <w:t>ISBN</w:t>
      </w:r>
      <w:r w:rsidRPr="008A40A6">
        <w:rPr>
          <w:rFonts w:ascii="Times New Roman" w:hAnsi="Times New Roman" w:cs="Times New Roman"/>
          <w:color w:val="252525"/>
          <w:sz w:val="16"/>
          <w:szCs w:val="16"/>
          <w:shd w:val="clear" w:color="auto" w:fill="FFFFFF"/>
        </w:rPr>
        <w:t> </w:t>
      </w:r>
      <w:r w:rsidRPr="008A40A6">
        <w:rPr>
          <w:rFonts w:ascii="Times New Roman" w:hAnsi="Times New Roman" w:cs="Times New Roman"/>
          <w:sz w:val="16"/>
          <w:szCs w:val="16"/>
          <w:shd w:val="clear" w:color="auto" w:fill="FFFFFF"/>
        </w:rPr>
        <w:t>978-0-470-22941-5</w:t>
      </w:r>
      <w:r w:rsidRPr="008A40A6">
        <w:rPr>
          <w:rFonts w:ascii="Times New Roman" w:hAnsi="Times New Roman" w:cs="Times New Roman"/>
          <w:color w:val="252525"/>
          <w:sz w:val="19"/>
          <w:szCs w:val="19"/>
          <w:shd w:val="clear" w:color="auto" w:fill="FFFFFF"/>
        </w:rPr>
        <w:t>.</w:t>
      </w:r>
    </w:p>
    <w:p w:rsidR="008A40A6" w:rsidRPr="008A40A6" w:rsidRDefault="002A0F6F" w:rsidP="00F942CD">
      <w:pPr>
        <w:rPr>
          <w:rFonts w:ascii="Times New Roman" w:hAnsi="Times New Roman" w:cs="Times New Roman"/>
          <w:color w:val="252525"/>
          <w:sz w:val="19"/>
          <w:szCs w:val="19"/>
          <w:shd w:val="clear" w:color="auto" w:fill="FFFFFF"/>
        </w:rPr>
      </w:pPr>
      <w:r w:rsidRPr="008A40A6">
        <w:rPr>
          <w:rFonts w:ascii="Times New Roman" w:hAnsi="Times New Roman" w:cs="Times New Roman"/>
          <w:color w:val="252525"/>
          <w:sz w:val="16"/>
          <w:szCs w:val="16"/>
          <w:shd w:val="clear" w:color="auto" w:fill="FFFFFF"/>
        </w:rPr>
        <w:t>[2]</w:t>
      </w:r>
      <w:r w:rsidR="008A40A6">
        <w:rPr>
          <w:rFonts w:ascii="Times New Roman" w:hAnsi="Times New Roman" w:cs="Times New Roman"/>
          <w:color w:val="252525"/>
          <w:sz w:val="16"/>
          <w:szCs w:val="16"/>
          <w:shd w:val="clear" w:color="auto" w:fill="FFFFFF"/>
        </w:rPr>
        <w:t xml:space="preserve"> </w:t>
      </w:r>
      <w:r w:rsidR="00A72D4D" w:rsidRPr="008A40A6">
        <w:rPr>
          <w:rFonts w:ascii="Times New Roman" w:hAnsi="Times New Roman" w:cs="Times New Roman"/>
          <w:color w:val="252525"/>
          <w:sz w:val="16"/>
          <w:szCs w:val="16"/>
          <w:shd w:val="clear" w:color="auto" w:fill="FFFFFF"/>
        </w:rPr>
        <w:t>A good overview of leakage and reduction methods are explained in the book Leakage in Nanometer CMOS Technologies ISBN 0-387-25737-3</w:t>
      </w:r>
      <w:r w:rsidR="00A72D4D" w:rsidRPr="008A40A6">
        <w:rPr>
          <w:rFonts w:ascii="Times New Roman" w:hAnsi="Times New Roman" w:cs="Times New Roman"/>
          <w:color w:val="252525"/>
          <w:sz w:val="19"/>
          <w:szCs w:val="19"/>
          <w:shd w:val="clear" w:color="auto" w:fill="FFFFFF"/>
        </w:rPr>
        <w:t>.</w:t>
      </w:r>
    </w:p>
    <w:p w:rsidR="002E4FEC" w:rsidRDefault="00A72D4D" w:rsidP="00F942CD">
      <w:pPr>
        <w:rPr>
          <w:rFonts w:ascii="Arial" w:hAnsi="Arial" w:cs="Arial"/>
          <w:color w:val="252525"/>
          <w:sz w:val="16"/>
          <w:szCs w:val="16"/>
          <w:shd w:val="clear" w:color="auto" w:fill="FFFFFF"/>
        </w:rPr>
      </w:pPr>
      <w:r w:rsidRPr="008A40A6">
        <w:rPr>
          <w:rFonts w:ascii="Times New Roman" w:hAnsi="Times New Roman" w:cs="Times New Roman"/>
          <w:color w:val="252525"/>
          <w:sz w:val="16"/>
          <w:szCs w:val="16"/>
          <w:shd w:val="clear" w:color="auto" w:fill="FFFFFF"/>
        </w:rPr>
        <w:t>[3]</w:t>
      </w:r>
      <w:r w:rsidR="008A40A6" w:rsidRPr="008A40A6">
        <w:rPr>
          <w:rFonts w:ascii="Times New Roman" w:hAnsi="Times New Roman" w:cs="Times New Roman"/>
          <w:color w:val="252525"/>
          <w:sz w:val="16"/>
          <w:szCs w:val="16"/>
          <w:shd w:val="clear" w:color="auto" w:fill="FFFFFF"/>
        </w:rPr>
        <w:t xml:space="preserve"> </w:t>
      </w:r>
      <w:proofErr w:type="spellStart"/>
      <w:r w:rsidR="008A40A6" w:rsidRPr="008A40A6">
        <w:rPr>
          <w:rFonts w:ascii="Times New Roman" w:hAnsi="Times New Roman" w:cs="Times New Roman"/>
          <w:color w:val="252525"/>
          <w:sz w:val="16"/>
          <w:szCs w:val="16"/>
          <w:shd w:val="clear" w:color="auto" w:fill="FFFFFF"/>
        </w:rPr>
        <w:t>Weste</w:t>
      </w:r>
      <w:proofErr w:type="spellEnd"/>
      <w:r w:rsidR="008A40A6" w:rsidRPr="008A40A6">
        <w:rPr>
          <w:rFonts w:ascii="Times New Roman" w:hAnsi="Times New Roman" w:cs="Times New Roman"/>
          <w:color w:val="252525"/>
          <w:sz w:val="16"/>
          <w:szCs w:val="16"/>
          <w:shd w:val="clear" w:color="auto" w:fill="FFFFFF"/>
        </w:rPr>
        <w:t>, Neil H. E. and Harris, David M. (2010). CMOS VLSI Design: A Circuits and Systems Perspective, Fourth Edition. Boston: Pearson/Addison-Wesley. p. 840. </w:t>
      </w:r>
      <w:hyperlink r:id="rId14" w:tooltip="International Standard Book Number" w:history="1">
        <w:r w:rsidR="008A40A6" w:rsidRPr="008A40A6">
          <w:rPr>
            <w:rFonts w:ascii="Times New Roman" w:hAnsi="Times New Roman" w:cs="Times New Roman"/>
            <w:color w:val="252525"/>
            <w:sz w:val="16"/>
            <w:szCs w:val="16"/>
            <w:shd w:val="clear" w:color="auto" w:fill="FFFFFF"/>
          </w:rPr>
          <w:t>ISBN</w:t>
        </w:r>
      </w:hyperlink>
      <w:r w:rsidR="008A40A6" w:rsidRPr="008A40A6">
        <w:rPr>
          <w:rFonts w:ascii="Times New Roman" w:hAnsi="Times New Roman" w:cs="Times New Roman"/>
          <w:color w:val="252525"/>
          <w:sz w:val="16"/>
          <w:szCs w:val="16"/>
          <w:shd w:val="clear" w:color="auto" w:fill="FFFFFF"/>
        </w:rPr>
        <w:t> 978-0-321-54774-3.</w:t>
      </w:r>
      <w:r w:rsidR="008A40A6" w:rsidRPr="008A40A6">
        <w:rPr>
          <w:rFonts w:ascii="Arial" w:hAnsi="Arial" w:cs="Arial"/>
          <w:color w:val="252525"/>
          <w:sz w:val="16"/>
          <w:szCs w:val="16"/>
          <w:shd w:val="clear" w:color="auto" w:fill="FFFFFF"/>
        </w:rPr>
        <w:t xml:space="preserve"> </w:t>
      </w:r>
    </w:p>
    <w:p w:rsidR="002E4FEC" w:rsidRPr="002E4FEC" w:rsidRDefault="008A40A6" w:rsidP="00F942CD">
      <w:pPr>
        <w:rPr>
          <w:rFonts w:ascii="Arial" w:hAnsi="Arial" w:cs="Arial"/>
          <w:color w:val="252525"/>
          <w:sz w:val="16"/>
          <w:szCs w:val="16"/>
          <w:shd w:val="clear" w:color="auto" w:fill="FFFFFF"/>
        </w:rPr>
      </w:pPr>
      <w:r w:rsidRPr="002E4FEC">
        <w:rPr>
          <w:rFonts w:ascii="Times New Roman" w:hAnsi="Times New Roman" w:cs="Times New Roman"/>
          <w:color w:val="252525"/>
          <w:sz w:val="16"/>
          <w:szCs w:val="16"/>
          <w:shd w:val="clear" w:color="auto" w:fill="FFFFFF"/>
        </w:rPr>
        <w:t>[4</w:t>
      </w:r>
      <w:proofErr w:type="gramStart"/>
      <w:r w:rsidRPr="002E4FEC">
        <w:rPr>
          <w:rFonts w:ascii="Times New Roman" w:hAnsi="Times New Roman" w:cs="Times New Roman"/>
          <w:color w:val="252525"/>
          <w:sz w:val="16"/>
          <w:szCs w:val="16"/>
          <w:shd w:val="clear" w:color="auto" w:fill="FFFFFF"/>
        </w:rPr>
        <w:t>]</w:t>
      </w:r>
      <w:r w:rsidR="00AC415E" w:rsidRPr="002E4FEC">
        <w:rPr>
          <w:rFonts w:ascii="Times New Roman" w:hAnsi="Times New Roman" w:cs="Times New Roman"/>
          <w:color w:val="252525"/>
          <w:sz w:val="16"/>
          <w:szCs w:val="16"/>
          <w:shd w:val="clear" w:color="auto" w:fill="FFFFFF"/>
        </w:rPr>
        <w:t xml:space="preserve"> </w:t>
      </w:r>
      <w:r w:rsidR="002E4FEC" w:rsidRPr="002E4FEC">
        <w:rPr>
          <w:rFonts w:ascii="Times New Roman" w:hAnsi="Times New Roman" w:cs="Times New Roman"/>
          <w:color w:val="252525"/>
          <w:sz w:val="16"/>
          <w:szCs w:val="16"/>
          <w:shd w:val="clear" w:color="auto" w:fill="FFFFFF"/>
        </w:rPr>
        <w:t> M</w:t>
      </w:r>
      <w:proofErr w:type="gramEnd"/>
      <w:r w:rsidR="002E4FEC" w:rsidRPr="002E4FEC">
        <w:rPr>
          <w:rFonts w:ascii="Times New Roman" w:hAnsi="Times New Roman" w:cs="Times New Roman"/>
          <w:color w:val="252525"/>
          <w:sz w:val="16"/>
          <w:szCs w:val="16"/>
          <w:shd w:val="clear" w:color="auto" w:fill="FFFFFF"/>
        </w:rPr>
        <w:t>. Morris Mano, Digital Logic and Computer Design, Prentice-Hall 1979, 0-13-214510-3 pp.119-123</w:t>
      </w:r>
    </w:p>
    <w:p w:rsidR="0057733D" w:rsidRPr="00E03795" w:rsidRDefault="0057733D" w:rsidP="008B2EE0">
      <w:pPr>
        <w:rPr>
          <w:rFonts w:ascii="Times New Roman" w:hAnsi="Times New Roman" w:cs="Times New Roman"/>
          <w:sz w:val="20"/>
          <w:szCs w:val="20"/>
        </w:rPr>
      </w:pPr>
    </w:p>
    <w:sectPr w:rsidR="0057733D" w:rsidRPr="00E03795" w:rsidSect="003E1450">
      <w:pgSz w:w="11906" w:h="16838"/>
      <w:pgMar w:top="1440" w:right="1800" w:bottom="1440" w:left="1800" w:header="851" w:footer="992" w:gutter="0"/>
      <w:cols w:num="2"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288"/>
    <w:multiLevelType w:val="hybridMultilevel"/>
    <w:tmpl w:val="8AE61958"/>
    <w:lvl w:ilvl="0" w:tplc="CC56A08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CE2614"/>
    <w:multiLevelType w:val="hybridMultilevel"/>
    <w:tmpl w:val="7F6A63CC"/>
    <w:lvl w:ilvl="0" w:tplc="768A2F8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3849DF"/>
    <w:multiLevelType w:val="hybridMultilevel"/>
    <w:tmpl w:val="F5EAA170"/>
    <w:lvl w:ilvl="0" w:tplc="E46205EE">
      <w:start w:val="1"/>
      <w:numFmt w:val="upperRoman"/>
      <w:lvlText w:val="%1."/>
      <w:lvlJc w:val="left"/>
      <w:pPr>
        <w:ind w:left="3075" w:hanging="720"/>
      </w:pPr>
      <w:rPr>
        <w:rFonts w:hint="default"/>
      </w:rPr>
    </w:lvl>
    <w:lvl w:ilvl="1" w:tplc="04090019" w:tentative="1">
      <w:start w:val="1"/>
      <w:numFmt w:val="lowerLetter"/>
      <w:lvlText w:val="%2)"/>
      <w:lvlJc w:val="left"/>
      <w:pPr>
        <w:ind w:left="3195" w:hanging="420"/>
      </w:pPr>
    </w:lvl>
    <w:lvl w:ilvl="2" w:tplc="0409001B" w:tentative="1">
      <w:start w:val="1"/>
      <w:numFmt w:val="lowerRoman"/>
      <w:lvlText w:val="%3."/>
      <w:lvlJc w:val="right"/>
      <w:pPr>
        <w:ind w:left="3615" w:hanging="420"/>
      </w:pPr>
    </w:lvl>
    <w:lvl w:ilvl="3" w:tplc="0409000F" w:tentative="1">
      <w:start w:val="1"/>
      <w:numFmt w:val="decimal"/>
      <w:lvlText w:val="%4."/>
      <w:lvlJc w:val="left"/>
      <w:pPr>
        <w:ind w:left="4035" w:hanging="420"/>
      </w:pPr>
    </w:lvl>
    <w:lvl w:ilvl="4" w:tplc="04090019" w:tentative="1">
      <w:start w:val="1"/>
      <w:numFmt w:val="lowerLetter"/>
      <w:lvlText w:val="%5)"/>
      <w:lvlJc w:val="left"/>
      <w:pPr>
        <w:ind w:left="4455" w:hanging="420"/>
      </w:pPr>
    </w:lvl>
    <w:lvl w:ilvl="5" w:tplc="0409001B" w:tentative="1">
      <w:start w:val="1"/>
      <w:numFmt w:val="lowerRoman"/>
      <w:lvlText w:val="%6."/>
      <w:lvlJc w:val="right"/>
      <w:pPr>
        <w:ind w:left="4875" w:hanging="420"/>
      </w:pPr>
    </w:lvl>
    <w:lvl w:ilvl="6" w:tplc="0409000F" w:tentative="1">
      <w:start w:val="1"/>
      <w:numFmt w:val="decimal"/>
      <w:lvlText w:val="%7."/>
      <w:lvlJc w:val="left"/>
      <w:pPr>
        <w:ind w:left="5295" w:hanging="420"/>
      </w:pPr>
    </w:lvl>
    <w:lvl w:ilvl="7" w:tplc="04090019" w:tentative="1">
      <w:start w:val="1"/>
      <w:numFmt w:val="lowerLetter"/>
      <w:lvlText w:val="%8)"/>
      <w:lvlJc w:val="left"/>
      <w:pPr>
        <w:ind w:left="5715" w:hanging="420"/>
      </w:pPr>
    </w:lvl>
    <w:lvl w:ilvl="8" w:tplc="0409001B" w:tentative="1">
      <w:start w:val="1"/>
      <w:numFmt w:val="lowerRoman"/>
      <w:lvlText w:val="%9."/>
      <w:lvlJc w:val="right"/>
      <w:pPr>
        <w:ind w:left="6135" w:hanging="420"/>
      </w:pPr>
    </w:lvl>
  </w:abstractNum>
  <w:abstractNum w:abstractNumId="3">
    <w:nsid w:val="48F1158B"/>
    <w:multiLevelType w:val="multilevel"/>
    <w:tmpl w:val="74CA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A67C3D"/>
    <w:multiLevelType w:val="multilevel"/>
    <w:tmpl w:val="2C5E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C214BC"/>
    <w:multiLevelType w:val="hybridMultilevel"/>
    <w:tmpl w:val="4F6C5D52"/>
    <w:lvl w:ilvl="0" w:tplc="97DC723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BB"/>
    <w:rsid w:val="00033E59"/>
    <w:rsid w:val="000871F0"/>
    <w:rsid w:val="00097F09"/>
    <w:rsid w:val="000A1367"/>
    <w:rsid w:val="000D67F7"/>
    <w:rsid w:val="000E6B88"/>
    <w:rsid w:val="00114DD0"/>
    <w:rsid w:val="00136DE0"/>
    <w:rsid w:val="00166170"/>
    <w:rsid w:val="00190B45"/>
    <w:rsid w:val="001B5231"/>
    <w:rsid w:val="00211BD7"/>
    <w:rsid w:val="00252773"/>
    <w:rsid w:val="00272F6A"/>
    <w:rsid w:val="002A0F6F"/>
    <w:rsid w:val="002A6D42"/>
    <w:rsid w:val="002E4FEC"/>
    <w:rsid w:val="00326A0E"/>
    <w:rsid w:val="003E1450"/>
    <w:rsid w:val="003E1F84"/>
    <w:rsid w:val="003F7646"/>
    <w:rsid w:val="004C0A78"/>
    <w:rsid w:val="00533F6D"/>
    <w:rsid w:val="005422A1"/>
    <w:rsid w:val="0057733D"/>
    <w:rsid w:val="0058430A"/>
    <w:rsid w:val="00602F9A"/>
    <w:rsid w:val="006247F2"/>
    <w:rsid w:val="006569E1"/>
    <w:rsid w:val="00672156"/>
    <w:rsid w:val="006C025A"/>
    <w:rsid w:val="006C65D4"/>
    <w:rsid w:val="0071486E"/>
    <w:rsid w:val="007267A3"/>
    <w:rsid w:val="00734F7D"/>
    <w:rsid w:val="007605A5"/>
    <w:rsid w:val="00765028"/>
    <w:rsid w:val="007D3D1A"/>
    <w:rsid w:val="007E190C"/>
    <w:rsid w:val="00840509"/>
    <w:rsid w:val="00847A55"/>
    <w:rsid w:val="00854C71"/>
    <w:rsid w:val="00860AC5"/>
    <w:rsid w:val="008A40A6"/>
    <w:rsid w:val="008B03FF"/>
    <w:rsid w:val="008B08FE"/>
    <w:rsid w:val="008B2EE0"/>
    <w:rsid w:val="009057BA"/>
    <w:rsid w:val="00910177"/>
    <w:rsid w:val="009425B9"/>
    <w:rsid w:val="009539E4"/>
    <w:rsid w:val="0097223C"/>
    <w:rsid w:val="009875F1"/>
    <w:rsid w:val="009C0A16"/>
    <w:rsid w:val="00A15752"/>
    <w:rsid w:val="00A72D4D"/>
    <w:rsid w:val="00A95887"/>
    <w:rsid w:val="00AC165E"/>
    <w:rsid w:val="00AC415E"/>
    <w:rsid w:val="00AF593A"/>
    <w:rsid w:val="00B60475"/>
    <w:rsid w:val="00B813BB"/>
    <w:rsid w:val="00B875BA"/>
    <w:rsid w:val="00BE1BB9"/>
    <w:rsid w:val="00CA514C"/>
    <w:rsid w:val="00CE72E6"/>
    <w:rsid w:val="00D0275E"/>
    <w:rsid w:val="00D10F01"/>
    <w:rsid w:val="00D473B4"/>
    <w:rsid w:val="00D9316D"/>
    <w:rsid w:val="00DD3002"/>
    <w:rsid w:val="00DF05AD"/>
    <w:rsid w:val="00E03795"/>
    <w:rsid w:val="00E335C1"/>
    <w:rsid w:val="00EC451E"/>
    <w:rsid w:val="00EF1519"/>
    <w:rsid w:val="00F17435"/>
    <w:rsid w:val="00F63C12"/>
    <w:rsid w:val="00F70A9D"/>
    <w:rsid w:val="00F942CD"/>
    <w:rsid w:val="00FA6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487C7-712D-49BA-9CE2-0B941D0C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B813BB"/>
    <w:pPr>
      <w:framePr w:w="9360" w:hSpace="187" w:vSpace="187" w:wrap="notBeside" w:vAnchor="text" w:hAnchor="page" w:xAlign="center" w:y="1"/>
      <w:widowControl/>
      <w:jc w:val="center"/>
    </w:pPr>
    <w:rPr>
      <w:rFonts w:ascii="Times New Roman" w:eastAsia="宋体" w:hAnsi="Times New Roman" w:cs="Times New Roman"/>
      <w:kern w:val="28"/>
      <w:sz w:val="48"/>
      <w:szCs w:val="48"/>
      <w:lang w:eastAsia="en-US"/>
    </w:rPr>
  </w:style>
  <w:style w:type="character" w:customStyle="1" w:styleId="Char">
    <w:name w:val="标题 Char"/>
    <w:basedOn w:val="a0"/>
    <w:link w:val="a3"/>
    <w:rsid w:val="00B813BB"/>
    <w:rPr>
      <w:rFonts w:ascii="Times New Roman" w:eastAsia="宋体" w:hAnsi="Times New Roman" w:cs="Times New Roman"/>
      <w:kern w:val="28"/>
      <w:sz w:val="48"/>
      <w:szCs w:val="48"/>
      <w:lang w:eastAsia="en-US"/>
    </w:rPr>
  </w:style>
  <w:style w:type="paragraph" w:customStyle="1" w:styleId="Authors">
    <w:name w:val="Authors"/>
    <w:basedOn w:val="a"/>
    <w:next w:val="a"/>
    <w:rsid w:val="00B813BB"/>
    <w:pPr>
      <w:framePr w:w="9072" w:hSpace="187" w:vSpace="187" w:wrap="notBeside" w:vAnchor="text" w:hAnchor="page" w:xAlign="center" w:y="1"/>
      <w:widowControl/>
      <w:spacing w:after="320"/>
      <w:jc w:val="center"/>
    </w:pPr>
    <w:rPr>
      <w:rFonts w:ascii="Times New Roman" w:eastAsia="宋体" w:hAnsi="Times New Roman" w:cs="Times New Roman"/>
      <w:kern w:val="0"/>
      <w:sz w:val="22"/>
      <w:lang w:eastAsia="en-US"/>
    </w:rPr>
  </w:style>
  <w:style w:type="character" w:customStyle="1" w:styleId="MemberType">
    <w:name w:val="MemberType"/>
    <w:basedOn w:val="a0"/>
    <w:rsid w:val="00B813BB"/>
    <w:rPr>
      <w:rFonts w:ascii="Times New Roman" w:hAnsi="Times New Roman" w:cs="Times New Roman"/>
      <w:i/>
      <w:iCs/>
      <w:sz w:val="22"/>
      <w:szCs w:val="22"/>
    </w:rPr>
  </w:style>
  <w:style w:type="paragraph" w:styleId="a4">
    <w:name w:val="List Paragraph"/>
    <w:basedOn w:val="a"/>
    <w:uiPriority w:val="34"/>
    <w:qFormat/>
    <w:rsid w:val="000A1367"/>
    <w:pPr>
      <w:ind w:firstLineChars="200" w:firstLine="420"/>
    </w:pPr>
  </w:style>
  <w:style w:type="paragraph" w:styleId="a5">
    <w:name w:val="Normal (Web)"/>
    <w:basedOn w:val="a"/>
    <w:uiPriority w:val="99"/>
    <w:semiHidden/>
    <w:unhideWhenUsed/>
    <w:rsid w:val="00AF593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F593A"/>
  </w:style>
  <w:style w:type="character" w:styleId="a6">
    <w:name w:val="Hyperlink"/>
    <w:basedOn w:val="a0"/>
    <w:uiPriority w:val="99"/>
    <w:semiHidden/>
    <w:unhideWhenUsed/>
    <w:rsid w:val="00AF593A"/>
    <w:rPr>
      <w:color w:val="0000FF"/>
      <w:u w:val="single"/>
    </w:rPr>
  </w:style>
  <w:style w:type="character" w:customStyle="1" w:styleId="citation">
    <w:name w:val="citation"/>
    <w:basedOn w:val="a0"/>
    <w:rsid w:val="008A40A6"/>
  </w:style>
  <w:style w:type="character" w:customStyle="1" w:styleId="reference-text">
    <w:name w:val="reference-text"/>
    <w:basedOn w:val="a0"/>
    <w:rsid w:val="002E4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1304">
      <w:bodyDiv w:val="1"/>
      <w:marLeft w:val="0"/>
      <w:marRight w:val="0"/>
      <w:marTop w:val="0"/>
      <w:marBottom w:val="0"/>
      <w:divBdr>
        <w:top w:val="none" w:sz="0" w:space="0" w:color="auto"/>
        <w:left w:val="none" w:sz="0" w:space="0" w:color="auto"/>
        <w:bottom w:val="none" w:sz="0" w:space="0" w:color="auto"/>
        <w:right w:val="none" w:sz="0" w:space="0" w:color="auto"/>
      </w:divBdr>
    </w:div>
    <w:div w:id="132338146">
      <w:bodyDiv w:val="1"/>
      <w:marLeft w:val="0"/>
      <w:marRight w:val="0"/>
      <w:marTop w:val="0"/>
      <w:marBottom w:val="0"/>
      <w:divBdr>
        <w:top w:val="none" w:sz="0" w:space="0" w:color="auto"/>
        <w:left w:val="none" w:sz="0" w:space="0" w:color="auto"/>
        <w:bottom w:val="none" w:sz="0" w:space="0" w:color="auto"/>
        <w:right w:val="none" w:sz="0" w:space="0" w:color="auto"/>
      </w:divBdr>
    </w:div>
    <w:div w:id="671958323">
      <w:bodyDiv w:val="1"/>
      <w:marLeft w:val="0"/>
      <w:marRight w:val="0"/>
      <w:marTop w:val="0"/>
      <w:marBottom w:val="0"/>
      <w:divBdr>
        <w:top w:val="none" w:sz="0" w:space="0" w:color="auto"/>
        <w:left w:val="none" w:sz="0" w:space="0" w:color="auto"/>
        <w:bottom w:val="none" w:sz="0" w:space="0" w:color="auto"/>
        <w:right w:val="none" w:sz="0" w:space="0" w:color="auto"/>
      </w:divBdr>
    </w:div>
    <w:div w:id="677119581">
      <w:bodyDiv w:val="1"/>
      <w:marLeft w:val="0"/>
      <w:marRight w:val="0"/>
      <w:marTop w:val="0"/>
      <w:marBottom w:val="0"/>
      <w:divBdr>
        <w:top w:val="none" w:sz="0" w:space="0" w:color="auto"/>
        <w:left w:val="none" w:sz="0" w:space="0" w:color="auto"/>
        <w:bottom w:val="none" w:sz="0" w:space="0" w:color="auto"/>
        <w:right w:val="none" w:sz="0" w:space="0" w:color="auto"/>
      </w:divBdr>
    </w:div>
    <w:div w:id="1019546507">
      <w:bodyDiv w:val="1"/>
      <w:marLeft w:val="0"/>
      <w:marRight w:val="0"/>
      <w:marTop w:val="0"/>
      <w:marBottom w:val="0"/>
      <w:divBdr>
        <w:top w:val="none" w:sz="0" w:space="0" w:color="auto"/>
        <w:left w:val="none" w:sz="0" w:space="0" w:color="auto"/>
        <w:bottom w:val="none" w:sz="0" w:space="0" w:color="auto"/>
        <w:right w:val="none" w:sz="0" w:space="0" w:color="auto"/>
      </w:divBdr>
    </w:div>
    <w:div w:id="1267930478">
      <w:bodyDiv w:val="1"/>
      <w:marLeft w:val="0"/>
      <w:marRight w:val="0"/>
      <w:marTop w:val="0"/>
      <w:marBottom w:val="0"/>
      <w:divBdr>
        <w:top w:val="none" w:sz="0" w:space="0" w:color="auto"/>
        <w:left w:val="none" w:sz="0" w:space="0" w:color="auto"/>
        <w:bottom w:val="none" w:sz="0" w:space="0" w:color="auto"/>
        <w:right w:val="none" w:sz="0" w:space="0" w:color="auto"/>
      </w:divBdr>
    </w:div>
    <w:div w:id="13384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en.wikipedia.org/wiki/Silicon_diox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n.wikipedia.org/wiki/High-k_dielectr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Short-circuit_current" TargetMode="External"/><Relationship Id="rId4" Type="http://schemas.openxmlformats.org/officeDocument/2006/relationships/settings" Target="settings.xml"/><Relationship Id="rId9" Type="http://schemas.openxmlformats.org/officeDocument/2006/relationships/hyperlink" Target="http://en.wikipedia.org/wiki/CMOS" TargetMode="External"/><Relationship Id="rId14" Type="http://schemas.openxmlformats.org/officeDocument/2006/relationships/hyperlink" Target="http://en.wikipedia.org/wiki/International_Standard_Book_Numb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9CE7-DA2E-45FD-87A1-5FC9884E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4</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scy</dc:creator>
  <cp:keywords/>
  <dc:description/>
  <cp:lastModifiedBy>chao</cp:lastModifiedBy>
  <cp:revision>61</cp:revision>
  <dcterms:created xsi:type="dcterms:W3CDTF">2015-04-30T18:16:00Z</dcterms:created>
  <dcterms:modified xsi:type="dcterms:W3CDTF">2015-05-01T22:53:00Z</dcterms:modified>
</cp:coreProperties>
</file>